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C7" w:rsidRPr="00E5357A" w:rsidRDefault="00DF1FC7" w:rsidP="00DF1FC7">
      <w:pPr>
        <w:tabs>
          <w:tab w:val="left" w:pos="284"/>
        </w:tabs>
        <w:spacing w:after="0"/>
        <w:rPr>
          <w:rFonts w:ascii="Arial" w:eastAsia="TimesNewRomanPS-BoldMT" w:hAnsi="Arial" w:cs="Arial"/>
          <w:bCs/>
          <w:sz w:val="24"/>
          <w:szCs w:val="24"/>
        </w:rPr>
      </w:pPr>
      <w:r w:rsidRPr="00E5357A">
        <w:rPr>
          <w:rFonts w:ascii="Arial" w:eastAsia="TimesNewRomanPS-BoldMT" w:hAnsi="Arial" w:cs="Arial"/>
          <w:bCs/>
          <w:sz w:val="24"/>
          <w:szCs w:val="24"/>
        </w:rPr>
        <w:t>ZP.26.</w:t>
      </w:r>
      <w:r>
        <w:rPr>
          <w:rFonts w:ascii="Arial" w:eastAsia="TimesNewRomanPS-BoldMT" w:hAnsi="Arial" w:cs="Arial"/>
          <w:bCs/>
          <w:sz w:val="24"/>
          <w:szCs w:val="24"/>
        </w:rPr>
        <w:t>28</w:t>
      </w:r>
      <w:r>
        <w:rPr>
          <w:rFonts w:ascii="Arial" w:eastAsia="TimesNewRomanPS-BoldMT" w:hAnsi="Arial" w:cs="Arial"/>
          <w:bCs/>
          <w:sz w:val="24"/>
          <w:szCs w:val="24"/>
        </w:rPr>
        <w:t>.PN/00</w:t>
      </w:r>
      <w:r>
        <w:rPr>
          <w:rFonts w:ascii="Arial" w:eastAsia="TimesNewRomanPS-BoldMT" w:hAnsi="Arial" w:cs="Arial"/>
          <w:bCs/>
          <w:sz w:val="24"/>
          <w:szCs w:val="24"/>
        </w:rPr>
        <w:t>3</w:t>
      </w:r>
      <w:r>
        <w:rPr>
          <w:rFonts w:ascii="Arial" w:eastAsia="TimesNewRomanPS-BoldMT" w:hAnsi="Arial" w:cs="Arial"/>
          <w:bCs/>
          <w:sz w:val="24"/>
          <w:szCs w:val="24"/>
        </w:rPr>
        <w:t>/03/19.2019</w:t>
      </w:r>
      <w:r>
        <w:rPr>
          <w:rFonts w:ascii="Arial" w:eastAsia="TimesNewRomanPS-BoldMT" w:hAnsi="Arial" w:cs="Arial"/>
          <w:bCs/>
          <w:sz w:val="24"/>
          <w:szCs w:val="24"/>
        </w:rPr>
        <w:tab/>
      </w:r>
      <w:r>
        <w:rPr>
          <w:rFonts w:ascii="Arial" w:eastAsia="TimesNewRomanPS-BoldMT" w:hAnsi="Arial" w:cs="Arial"/>
          <w:bCs/>
          <w:sz w:val="24"/>
          <w:szCs w:val="24"/>
        </w:rPr>
        <w:tab/>
      </w:r>
      <w:r>
        <w:rPr>
          <w:rFonts w:ascii="Arial" w:eastAsia="TimesNewRomanPS-BoldMT" w:hAnsi="Arial" w:cs="Arial"/>
          <w:bCs/>
          <w:sz w:val="24"/>
          <w:szCs w:val="24"/>
        </w:rPr>
        <w:tab/>
      </w:r>
      <w:r>
        <w:rPr>
          <w:rFonts w:ascii="Arial" w:eastAsia="TimesNewRomanPS-BoldMT" w:hAnsi="Arial" w:cs="Arial"/>
          <w:bCs/>
          <w:sz w:val="24"/>
          <w:szCs w:val="24"/>
        </w:rPr>
        <w:tab/>
      </w:r>
      <w:r>
        <w:rPr>
          <w:rFonts w:ascii="Arial" w:eastAsia="TimesNewRomanPS-BoldMT" w:hAnsi="Arial" w:cs="Arial"/>
          <w:bCs/>
          <w:sz w:val="24"/>
          <w:szCs w:val="24"/>
        </w:rPr>
        <w:tab/>
        <w:t xml:space="preserve">Radom </w:t>
      </w:r>
      <w:r>
        <w:rPr>
          <w:rFonts w:ascii="Arial" w:eastAsia="TimesNewRomanPS-BoldMT" w:hAnsi="Arial" w:cs="Arial"/>
          <w:bCs/>
          <w:sz w:val="24"/>
          <w:szCs w:val="24"/>
        </w:rPr>
        <w:t>17</w:t>
      </w:r>
      <w:r>
        <w:rPr>
          <w:rFonts w:ascii="Arial" w:eastAsia="TimesNewRomanPS-BoldMT" w:hAnsi="Arial" w:cs="Arial"/>
          <w:bCs/>
          <w:sz w:val="24"/>
          <w:szCs w:val="24"/>
        </w:rPr>
        <w:t>.04.2019</w:t>
      </w:r>
    </w:p>
    <w:p w:rsidR="00DF1FC7" w:rsidRDefault="00DF1FC7" w:rsidP="00DF1FC7">
      <w:pPr>
        <w:pStyle w:val="Standard"/>
        <w:spacing w:line="200" w:lineRule="atLeast"/>
        <w:ind w:left="227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1FC7" w:rsidRDefault="00DF1FC7" w:rsidP="00DF1FC7">
      <w:pPr>
        <w:pStyle w:val="Standard"/>
        <w:spacing w:line="200" w:lineRule="atLeast"/>
        <w:ind w:left="22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Miejski Zarząd Lokalami w Radomiu,</w:t>
      </w:r>
    </w:p>
    <w:p w:rsidR="00DF1FC7" w:rsidRDefault="00DF1FC7" w:rsidP="00DF1FC7">
      <w:pPr>
        <w:pStyle w:val="Standard"/>
        <w:spacing w:line="200" w:lineRule="atLeast"/>
        <w:ind w:left="22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Garbarska 55/57, 26-600 Radom</w:t>
      </w:r>
    </w:p>
    <w:p w:rsidR="00DF1FC7" w:rsidRDefault="00DF1FC7" w:rsidP="00DF1FC7">
      <w:pPr>
        <w:pStyle w:val="Standard"/>
        <w:spacing w:line="200" w:lineRule="atLeast"/>
        <w:ind w:left="22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 48 383 57 48</w:t>
      </w:r>
    </w:p>
    <w:p w:rsidR="00DF1FC7" w:rsidRDefault="00DF1FC7" w:rsidP="00DF1FC7">
      <w:pPr>
        <w:pStyle w:val="Standard"/>
        <w:spacing w:line="200" w:lineRule="atLeast"/>
        <w:ind w:left="22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fax.  48 383 57 49 .</w:t>
      </w:r>
    </w:p>
    <w:p w:rsidR="00DF1FC7" w:rsidRDefault="00DF1FC7" w:rsidP="00DF1FC7">
      <w:pPr>
        <w:pStyle w:val="Standard"/>
        <w:spacing w:line="360" w:lineRule="auto"/>
        <w:ind w:left="4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Dotyczy:</w:t>
      </w:r>
    </w:p>
    <w:p w:rsidR="00DF1FC7" w:rsidRPr="001D6B36" w:rsidRDefault="00DF1FC7" w:rsidP="00DF1FC7">
      <w:pPr>
        <w:pStyle w:val="Standard"/>
        <w:spacing w:line="360" w:lineRule="auto"/>
        <w:ind w:left="448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D6B36">
        <w:rPr>
          <w:rFonts w:ascii="Arial" w:eastAsia="Times New Roman" w:hAnsi="Arial" w:cs="Arial"/>
          <w:b/>
          <w:color w:val="000000"/>
          <w:lang w:eastAsia="pl-PL"/>
        </w:rPr>
        <w:t>sprawy PN/00</w:t>
      </w:r>
      <w:r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1D6B36">
        <w:rPr>
          <w:rFonts w:ascii="Arial" w:eastAsia="Times New Roman" w:hAnsi="Arial" w:cs="Arial"/>
          <w:b/>
          <w:color w:val="000000"/>
          <w:lang w:eastAsia="pl-PL"/>
        </w:rPr>
        <w:t>/03/19</w:t>
      </w:r>
    </w:p>
    <w:p w:rsidR="00DF1FC7" w:rsidRPr="00F718F0" w:rsidRDefault="00DF1FC7" w:rsidP="00DF1FC7">
      <w:pPr>
        <w:jc w:val="center"/>
        <w:rPr>
          <w:b/>
        </w:rPr>
      </w:pPr>
      <w:r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Pr="00AB1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Przedmiotem zamówienia jest </w:t>
      </w:r>
      <w:r w:rsidRPr="00AB141A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Pr="00DF1FC7">
        <w:rPr>
          <w:rFonts w:ascii="Arial" w:eastAsia="Times New Roman" w:hAnsi="Arial" w:cs="Arial"/>
          <w:b/>
          <w:sz w:val="24"/>
          <w:szCs w:val="24"/>
        </w:rPr>
        <w:t>Remont  lokali mieszkalnych (pustostanów)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Pr="00DF1FC7">
        <w:rPr>
          <w:rFonts w:ascii="Arial" w:eastAsia="Times New Roman" w:hAnsi="Arial" w:cs="Arial"/>
          <w:b/>
          <w:sz w:val="24"/>
          <w:szCs w:val="24"/>
        </w:rPr>
        <w:t xml:space="preserve"> i klatek schodowych stanowiących własność Gminy Miasta Radomia</w:t>
      </w:r>
      <w:r>
        <w:rPr>
          <w:rFonts w:ascii="Arial" w:eastAsia="Times New Roman" w:hAnsi="Arial" w:cs="Arial"/>
          <w:b/>
          <w:sz w:val="24"/>
          <w:szCs w:val="24"/>
        </w:rPr>
        <w:t>”</w:t>
      </w:r>
    </w:p>
    <w:p w:rsidR="00DF1FC7" w:rsidRPr="00AB141A" w:rsidRDefault="00DF1FC7" w:rsidP="00DF1FC7">
      <w:pPr>
        <w:autoSpaceDE w:val="0"/>
        <w:spacing w:after="0" w:line="360" w:lineRule="auto"/>
        <w:ind w:left="44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B14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B141A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</w:p>
    <w:p w:rsidR="00DF1FC7" w:rsidRPr="00AB141A" w:rsidRDefault="00DF1FC7" w:rsidP="00DF1FC7">
      <w:pPr>
        <w:pStyle w:val="Standard"/>
        <w:spacing w:line="360" w:lineRule="auto"/>
        <w:ind w:left="448"/>
        <w:jc w:val="center"/>
        <w:rPr>
          <w:rFonts w:ascii="Arial" w:hAnsi="Arial" w:cs="Arial"/>
        </w:rPr>
      </w:pPr>
    </w:p>
    <w:p w:rsidR="00DF1FC7" w:rsidRDefault="00DF1FC7" w:rsidP="00DF1FC7">
      <w:pPr>
        <w:pStyle w:val="Standard"/>
        <w:spacing w:line="360" w:lineRule="auto"/>
        <w:ind w:left="4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1FC7" w:rsidRDefault="00DF1FC7" w:rsidP="00DF1FC7">
      <w:pPr>
        <w:pStyle w:val="Standard"/>
        <w:ind w:right="-568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Działając na podstawie art. 38 ust. 4 ustawy Prawo zamówie</w:t>
      </w:r>
      <w:r>
        <w:rPr>
          <w:rFonts w:ascii="Arial" w:eastAsia="TimesNewRoman" w:hAnsi="Arial" w:cs="Arial"/>
          <w:color w:val="000000"/>
          <w:sz w:val="22"/>
          <w:szCs w:val="22"/>
          <w:lang w:eastAsia="pl-PL"/>
        </w:rPr>
        <w:t>ń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publicznych (DZ. U. z 2018,  poz. 1986 ze zm.) Zamawiaj</w:t>
      </w:r>
      <w:r>
        <w:rPr>
          <w:rFonts w:ascii="Arial" w:eastAsia="TimesNewRoman" w:hAnsi="Arial" w:cs="Arial"/>
          <w:color w:val="000000"/>
          <w:sz w:val="22"/>
          <w:szCs w:val="22"/>
          <w:lang w:eastAsia="pl-PL"/>
        </w:rPr>
        <w:t>ą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cy modyfikuje zapisy specyfikacji istotnych warunków zamówienia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nast</w:t>
      </w:r>
      <w:r>
        <w:rPr>
          <w:rFonts w:ascii="Arial" w:eastAsia="TimesNewRoman" w:hAnsi="Arial" w:cs="Arial"/>
          <w:color w:val="000000"/>
          <w:sz w:val="22"/>
          <w:szCs w:val="22"/>
          <w:lang w:eastAsia="pl-PL"/>
        </w:rPr>
        <w:t>ę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puj</w:t>
      </w:r>
      <w:r>
        <w:rPr>
          <w:rFonts w:ascii="Arial" w:eastAsia="TimesNewRoman" w:hAnsi="Arial" w:cs="Arial"/>
          <w:color w:val="000000"/>
          <w:sz w:val="22"/>
          <w:szCs w:val="22"/>
          <w:lang w:eastAsia="pl-PL"/>
        </w:rPr>
        <w:t>ą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cy sposób:</w:t>
      </w:r>
    </w:p>
    <w:p w:rsidR="00DF1FC7" w:rsidRDefault="00DF1FC7" w:rsidP="00DF1FC7">
      <w:pPr>
        <w:pStyle w:val="Standard"/>
        <w:ind w:right="-568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:rsidR="00DF1FC7" w:rsidRPr="00DF1FC7" w:rsidRDefault="00DF1FC7" w:rsidP="00DF1FC7">
      <w:pPr>
        <w:pStyle w:val="Standard"/>
        <w:ind w:left="426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- w 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Zał</w:t>
      </w:r>
      <w:r w:rsidRPr="00DF1FC7">
        <w:rPr>
          <w:rFonts w:ascii="Arial" w:eastAsia="TimesNewRoman" w:hAnsi="Arial" w:cs="Arial"/>
          <w:color w:val="000000"/>
          <w:sz w:val="22"/>
          <w:szCs w:val="22"/>
          <w:lang w:eastAsia="pl-PL"/>
        </w:rPr>
        <w:t>ą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czniku nr 9 do specyfikacji istotnych warunków zamówienia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Przedmiary robót 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 Zamawiaj</w:t>
      </w:r>
      <w:r w:rsidRPr="00DF1FC7">
        <w:rPr>
          <w:rFonts w:ascii="Arial" w:eastAsia="TimesNewRoman" w:hAnsi="Arial" w:cs="Arial"/>
          <w:color w:val="000000"/>
          <w:sz w:val="22"/>
          <w:szCs w:val="22"/>
          <w:lang w:eastAsia="pl-PL"/>
        </w:rPr>
        <w:t>ą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cy modyfikuje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rzedmiar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„</w:t>
      </w:r>
      <w:r w:rsidRPr="00DF1FC7">
        <w:rPr>
          <w:rFonts w:ascii="Arial" w:hAnsi="Arial" w:cs="Arial"/>
          <w:sz w:val="22"/>
          <w:szCs w:val="22"/>
        </w:rPr>
        <w:t>Limanowskiego 132 remont klatek schodowych</w:t>
      </w:r>
      <w:r w:rsidRPr="00DF1FC7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DF1FC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który otrzymuje nowe  brzmienie</w:t>
      </w:r>
      <w:r w:rsidR="001B17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zawarte w załączniku poniżej. </w:t>
      </w:r>
    </w:p>
    <w:p w:rsidR="00F315CB" w:rsidRDefault="00F315CB" w:rsidP="00DF1FC7"/>
    <w:sectPr w:rsidR="00F3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8197F"/>
    <w:multiLevelType w:val="multilevel"/>
    <w:tmpl w:val="DE46A7B6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7"/>
    <w:rsid w:val="001B17C3"/>
    <w:rsid w:val="00474CF5"/>
    <w:rsid w:val="007F2346"/>
    <w:rsid w:val="00951225"/>
    <w:rsid w:val="009C7114"/>
    <w:rsid w:val="00B63EC3"/>
    <w:rsid w:val="00C33309"/>
    <w:rsid w:val="00DF1FC7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0F34"/>
  <w15:chartTrackingRefBased/>
  <w15:docId w15:val="{20C3DDB6-7CD8-4531-BC36-AFC550B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C7"/>
  </w:style>
  <w:style w:type="paragraph" w:styleId="Nagwek5">
    <w:name w:val="heading 5"/>
    <w:basedOn w:val="Normalny"/>
    <w:next w:val="Normalny"/>
    <w:link w:val="Nagwek5Znak"/>
    <w:qFormat/>
    <w:rsid w:val="00DF1FC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FC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F1FC7"/>
    <w:rPr>
      <w:rFonts w:ascii="Times New Roman" w:eastAsia="Times New Roman" w:hAnsi="Times New Roman" w:cs="Arial"/>
      <w:i/>
      <w:i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</cp:revision>
  <cp:lastPrinted>2019-04-17T11:15:00Z</cp:lastPrinted>
  <dcterms:created xsi:type="dcterms:W3CDTF">2019-04-17T11:05:00Z</dcterms:created>
  <dcterms:modified xsi:type="dcterms:W3CDTF">2019-04-17T11:47:00Z</dcterms:modified>
</cp:coreProperties>
</file>