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7E4965">
        <w:rPr>
          <w:rFonts w:ascii="Arial" w:eastAsia="Arial" w:hAnsi="Arial" w:cs="Arial"/>
          <w:color w:val="000000"/>
          <w:sz w:val="20"/>
          <w:szCs w:val="20"/>
        </w:rPr>
        <w:t>.961</w:t>
      </w:r>
      <w:r>
        <w:rPr>
          <w:rFonts w:ascii="Arial" w:eastAsia="Arial" w:hAnsi="Arial" w:cs="Arial"/>
          <w:color w:val="000000"/>
          <w:sz w:val="20"/>
          <w:szCs w:val="20"/>
        </w:rPr>
        <w:t>.201</w:t>
      </w:r>
      <w:r w:rsidR="00795B26"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DLA ZAMÓWIENIA O WARTOŚCI NIE PRZEKRACZAJĄCEJ WYRAŻONEJ W ZŁOTYCH RÓWNOWARTOŚCI KWOTY 30 000 EURO</w:t>
      </w:r>
    </w:p>
    <w:p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C46E20" w:rsidRDefault="00B516B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Miejski Zarząd Lokalami w Radomiu z siedzibą przy ul. Garbars</w:t>
      </w:r>
      <w:r w:rsidR="007168AD">
        <w:rPr>
          <w:rFonts w:ascii="Arial" w:hAnsi="Arial" w:cs="Arial"/>
          <w:color w:val="000000"/>
          <w:sz w:val="22"/>
          <w:szCs w:val="22"/>
        </w:rPr>
        <w:t>kiej</w:t>
      </w:r>
      <w:r>
        <w:rPr>
          <w:rFonts w:ascii="Arial" w:hAnsi="Arial" w:cs="Arial"/>
          <w:color w:val="000000"/>
          <w:sz w:val="22"/>
          <w:szCs w:val="22"/>
        </w:rPr>
        <w:t xml:space="preserve"> 55/57 26-600 Radom zaprasza do złożenia oferty na</w:t>
      </w:r>
      <w:r w:rsidR="00C46E20">
        <w:rPr>
          <w:rFonts w:ascii="Arial" w:hAnsi="Arial" w:cs="Arial"/>
          <w:sz w:val="22"/>
          <w:szCs w:val="22"/>
        </w:rPr>
        <w:t xml:space="preserve">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ceą konserwację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 xml:space="preserve">ci pogotowia technicznego. </w:t>
      </w:r>
      <w:r w:rsidR="00874449">
        <w:rPr>
          <w:rFonts w:ascii="Arial" w:hAnsi="Arial" w:cs="Arial"/>
          <w:sz w:val="22"/>
          <w:szCs w:val="22"/>
        </w:rPr>
        <w:t xml:space="preserve"> Nr postępowania </w:t>
      </w:r>
      <w:r w:rsidR="00242B21">
        <w:rPr>
          <w:rFonts w:ascii="Arial" w:hAnsi="Arial" w:cs="Arial"/>
          <w:sz w:val="22"/>
          <w:szCs w:val="22"/>
        </w:rPr>
        <w:t>17</w:t>
      </w:r>
      <w:r w:rsidR="00874449">
        <w:rPr>
          <w:rFonts w:ascii="Arial" w:hAnsi="Arial" w:cs="Arial"/>
          <w:sz w:val="22"/>
          <w:szCs w:val="22"/>
        </w:rPr>
        <w:t>/1</w:t>
      </w:r>
      <w:r w:rsidR="00242B21">
        <w:rPr>
          <w:rFonts w:ascii="Arial" w:hAnsi="Arial" w:cs="Arial"/>
          <w:sz w:val="22"/>
          <w:szCs w:val="22"/>
        </w:rPr>
        <w:t>1</w:t>
      </w:r>
      <w:r w:rsidR="00874449">
        <w:rPr>
          <w:rFonts w:ascii="Arial" w:hAnsi="Arial" w:cs="Arial"/>
          <w:sz w:val="22"/>
          <w:szCs w:val="22"/>
        </w:rPr>
        <w:t>/1</w:t>
      </w:r>
      <w:r w:rsidR="00242B21">
        <w:rPr>
          <w:rFonts w:ascii="Arial" w:hAnsi="Arial" w:cs="Arial"/>
          <w:sz w:val="22"/>
          <w:szCs w:val="22"/>
        </w:rPr>
        <w:t>9</w:t>
      </w:r>
      <w:r w:rsidR="00874449">
        <w:rPr>
          <w:rFonts w:ascii="Arial" w:hAnsi="Arial" w:cs="Arial"/>
          <w:sz w:val="22"/>
          <w:szCs w:val="22"/>
        </w:rPr>
        <w:t>/R</w:t>
      </w:r>
    </w:p>
    <w:p w:rsidR="00C46E20" w:rsidRDefault="00C46E2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B516B0" w:rsidRDefault="00B516B0" w:rsidP="00874449">
      <w:pPr>
        <w:tabs>
          <w:tab w:val="center" w:pos="4819"/>
        </w:tabs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  <w:r w:rsidR="00874449">
        <w:rPr>
          <w:rFonts w:ascii="Arial" w:eastAsia="Arial" w:hAnsi="Arial" w:cs="Arial"/>
          <w:b/>
          <w:bCs/>
          <w:sz w:val="22"/>
          <w:szCs w:val="22"/>
        </w:rPr>
        <w:tab/>
      </w:r>
    </w:p>
    <w:p w:rsidR="00D77545" w:rsidRDefault="007168AD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1. </w:t>
      </w:r>
      <w:r w:rsidR="00F77928">
        <w:rPr>
          <w:rFonts w:ascii="Arial" w:eastAsia="Times New Roman" w:hAnsi="Arial" w:cs="Arial"/>
          <w:sz w:val="22"/>
          <w:szCs w:val="22"/>
        </w:rPr>
        <w:t xml:space="preserve"> </w:t>
      </w:r>
      <w:r w:rsidR="00F77928">
        <w:rPr>
          <w:rFonts w:ascii="Arial" w:hAnsi="Arial" w:cs="Arial"/>
          <w:sz w:val="22"/>
          <w:szCs w:val="22"/>
        </w:rPr>
        <w:t>Przedmiotem zamówienia</w:t>
      </w:r>
      <w:r w:rsidR="00210DA5">
        <w:rPr>
          <w:rFonts w:ascii="Arial" w:hAnsi="Arial" w:cs="Arial"/>
          <w:sz w:val="22"/>
          <w:szCs w:val="22"/>
        </w:rPr>
        <w:t xml:space="preserve"> jest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świadczenie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usługi w zakresie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cej konserwacji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ci pogotowia technicznego oraz wykonywanie napraw wykraczaj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cych poza czynności konserwacyjne urz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dzeń</w:t>
      </w:r>
      <w:r w:rsidR="00C46E20">
        <w:rPr>
          <w:rFonts w:ascii="ArialMT" w:eastAsia="ArialMT" w:hAnsi="ArialMT" w:cs="ArialMT"/>
          <w:sz w:val="22"/>
          <w:szCs w:val="22"/>
        </w:rPr>
        <w:t xml:space="preserve"> dźwigowych</w:t>
      </w:r>
      <w:r w:rsidR="00C46E20">
        <w:rPr>
          <w:rFonts w:ascii="Arial" w:hAnsi="Arial" w:cs="Arial"/>
          <w:sz w:val="22"/>
          <w:szCs w:val="22"/>
        </w:rPr>
        <w:t xml:space="preserve"> znajdujących si</w:t>
      </w:r>
      <w:r w:rsidR="00C46E20">
        <w:rPr>
          <w:rFonts w:ascii="ArialMT" w:eastAsia="ArialMT" w:hAnsi="ArialMT" w:cs="ArialMT"/>
          <w:sz w:val="22"/>
          <w:szCs w:val="22"/>
        </w:rPr>
        <w:t xml:space="preserve">ę               </w:t>
      </w:r>
      <w:r w:rsidR="00C46E20">
        <w:rPr>
          <w:rFonts w:ascii="Arial" w:hAnsi="Arial" w:cs="Arial"/>
          <w:sz w:val="22"/>
          <w:szCs w:val="22"/>
        </w:rPr>
        <w:t xml:space="preserve">w </w:t>
      </w:r>
      <w:r w:rsidR="00D77545">
        <w:rPr>
          <w:rFonts w:ascii="Arial" w:hAnsi="Arial" w:cs="Arial"/>
          <w:sz w:val="22"/>
          <w:szCs w:val="22"/>
        </w:rPr>
        <w:t xml:space="preserve">następujących </w:t>
      </w:r>
      <w:r w:rsidR="00C46E20">
        <w:rPr>
          <w:rFonts w:ascii="Arial" w:hAnsi="Arial" w:cs="Arial"/>
          <w:sz w:val="22"/>
          <w:szCs w:val="22"/>
        </w:rPr>
        <w:t>budynkach zarządzanych przez Miejski Zarząd Lokalami w Radomiu</w:t>
      </w:r>
      <w:r w:rsidR="00D77545">
        <w:rPr>
          <w:rFonts w:ascii="Arial" w:hAnsi="Arial" w:cs="Arial"/>
          <w:sz w:val="22"/>
          <w:szCs w:val="22"/>
        </w:rPr>
        <w:t>:</w:t>
      </w:r>
    </w:p>
    <w:p w:rsidR="0044536E" w:rsidRPr="00795B26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>ul. 1905 Roku 20 – dźwig osobowy</w:t>
      </w:r>
      <w:r>
        <w:rPr>
          <w:rFonts w:ascii="Arial" w:hAnsi="Arial" w:cs="Arial"/>
          <w:sz w:val="22"/>
          <w:szCs w:val="22"/>
        </w:rPr>
        <w:t>,</w:t>
      </w:r>
    </w:p>
    <w:p w:rsidR="00795B26" w:rsidRPr="0044536E" w:rsidRDefault="00795B26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Mazowieckiego 7k </w:t>
      </w:r>
      <w:r w:rsidRPr="0044536E">
        <w:rPr>
          <w:rFonts w:ascii="Arial" w:hAnsi="Arial" w:cs="Arial"/>
          <w:sz w:val="22"/>
          <w:szCs w:val="22"/>
        </w:rPr>
        <w:t>– dźwig osobowy</w:t>
      </w:r>
    </w:p>
    <w:p w:rsidR="00B516B0" w:rsidRPr="0044536E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>ul. Reja 5</w:t>
      </w:r>
      <w:r w:rsidR="00D77545" w:rsidRPr="0044536E"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sz w:val="22"/>
          <w:szCs w:val="22"/>
        </w:rPr>
        <w:t>– dźwig osobowy</w:t>
      </w:r>
      <w:r>
        <w:rPr>
          <w:rFonts w:ascii="Arial" w:hAnsi="Arial" w:cs="Arial"/>
          <w:sz w:val="22"/>
          <w:szCs w:val="22"/>
        </w:rPr>
        <w:t xml:space="preserve"> i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C46E20" w:rsidRPr="0044536E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ul. Traugutta 30 </w:t>
      </w:r>
      <w:r w:rsidRPr="0044536E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44536E" w:rsidRDefault="0044536E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516B0" w:rsidRDefault="007168AD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 w:rsidR="00B516B0">
        <w:rPr>
          <w:rFonts w:ascii="Arial" w:eastAsia="Arial" w:hAnsi="Arial" w:cs="Arial"/>
          <w:sz w:val="22"/>
          <w:szCs w:val="22"/>
        </w:rPr>
        <w:t xml:space="preserve">Szczegółowy zakres zamówienia </w:t>
      </w:r>
      <w:r w:rsidR="00C46E20">
        <w:rPr>
          <w:rFonts w:ascii="Arial" w:eastAsia="Arial" w:hAnsi="Arial" w:cs="Arial"/>
          <w:sz w:val="22"/>
          <w:szCs w:val="22"/>
        </w:rPr>
        <w:t xml:space="preserve">opisany jest we wzorze umowy </w:t>
      </w:r>
      <w:r w:rsidR="00D77545">
        <w:rPr>
          <w:rFonts w:ascii="Arial" w:eastAsia="Arial" w:hAnsi="Arial" w:cs="Arial"/>
          <w:sz w:val="22"/>
          <w:szCs w:val="22"/>
        </w:rPr>
        <w:t>stanowiącej z</w:t>
      </w:r>
      <w:r w:rsidR="00C46E20" w:rsidRPr="00D6170C">
        <w:rPr>
          <w:rFonts w:ascii="Arial" w:eastAsia="Arial" w:hAnsi="Arial" w:cs="Arial"/>
          <w:bCs/>
          <w:sz w:val="22"/>
          <w:szCs w:val="22"/>
        </w:rPr>
        <w:t>ałącznik</w:t>
      </w:r>
      <w:r w:rsidR="00C46E20">
        <w:rPr>
          <w:rFonts w:ascii="Arial" w:eastAsia="Arial" w:hAnsi="Arial" w:cs="Arial"/>
          <w:sz w:val="22"/>
          <w:szCs w:val="22"/>
        </w:rPr>
        <w:t xml:space="preserve"> nr 2  </w:t>
      </w:r>
    </w:p>
    <w:p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 Zamawiający nie dopuszcza składania ofert częściowych i wariantowych.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E0FAF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terminie od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 do </w:t>
      </w:r>
    </w:p>
    <w:p w:rsidR="00B516B0" w:rsidRDefault="00DE0FAF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3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C46E20">
        <w:rPr>
          <w:rFonts w:ascii="Arial" w:eastAsia="Arial" w:hAnsi="Arial" w:cs="Arial"/>
          <w:color w:val="000000"/>
          <w:sz w:val="22"/>
          <w:szCs w:val="22"/>
        </w:rPr>
        <w:t>2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21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r . 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384B5A">
        <w:rPr>
          <w:rFonts w:ascii="Arial" w:eastAsia="Arial" w:hAnsi="Arial" w:cs="Arial"/>
          <w:sz w:val="22"/>
          <w:szCs w:val="22"/>
        </w:rPr>
        <w:t xml:space="preserve"> posiadania zdolności technicznej i zawodowej</w:t>
      </w:r>
      <w:r>
        <w:rPr>
          <w:rFonts w:ascii="Arial" w:eastAsia="Arial" w:hAnsi="Arial" w:cs="Arial"/>
          <w:sz w:val="22"/>
          <w:szCs w:val="22"/>
        </w:rPr>
        <w:t xml:space="preserve"> w zakresie</w:t>
      </w:r>
      <w:r w:rsidR="00577464">
        <w:rPr>
          <w:rFonts w:ascii="Arial" w:eastAsia="Arial" w:hAnsi="Arial" w:cs="Arial"/>
          <w:sz w:val="22"/>
          <w:szCs w:val="22"/>
        </w:rPr>
        <w:t xml:space="preserve"> </w:t>
      </w:r>
      <w:r w:rsidR="00C46E20">
        <w:rPr>
          <w:rFonts w:ascii="Arial" w:eastAsia="Arial" w:hAnsi="Arial" w:cs="Arial"/>
          <w:sz w:val="22"/>
          <w:szCs w:val="22"/>
        </w:rPr>
        <w:t xml:space="preserve"> konserwacji dźwigów</w:t>
      </w:r>
      <w:r w:rsidR="00384B5A">
        <w:rPr>
          <w:rFonts w:ascii="Arial" w:eastAsia="Arial" w:hAnsi="Arial" w:cs="Arial"/>
          <w:sz w:val="22"/>
          <w:szCs w:val="22"/>
        </w:rPr>
        <w:t>.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</w:t>
      </w:r>
      <w:r w:rsidR="0042726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oferty należy załączyć: </w:t>
      </w:r>
    </w:p>
    <w:p w:rsidR="00B516B0" w:rsidRDefault="0085433F" w:rsidP="0085433F">
      <w:pPr>
        <w:autoSpaceDE w:val="0"/>
        <w:ind w:left="567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aktualny dokument określający status prawny Wykonawcy tzn. odpis z właściwego rejestru lub centralnej ewidencji i informacji o działalności gospodarczej</w:t>
      </w:r>
    </w:p>
    <w:p w:rsidR="00B516B0" w:rsidRDefault="00B516B0" w:rsidP="0085433F">
      <w:pPr>
        <w:tabs>
          <w:tab w:val="left" w:pos="180"/>
        </w:tabs>
        <w:autoSpaceDE w:val="0"/>
        <w:ind w:left="567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cego z Wykonawcami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Osobą uprawnioną do kontaktowania się z Wykonawcą i udzielania wyjaśnień dotyczących postępowania jest Pan Władysław Wieczorek faks /48/ 383-57-</w:t>
      </w:r>
      <w:r w:rsidR="00577464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</w:p>
    <w:p w:rsidR="00B516B0" w:rsidRDefault="00B516B0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30</w:t>
      </w:r>
    </w:p>
    <w:p w:rsidR="00B516B0" w:rsidRDefault="00B516B0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577464">
        <w:rPr>
          <w:rFonts w:ascii="Arial" w:eastAsia="Arial" w:hAnsi="Arial" w:cs="Arial"/>
          <w:color w:val="000000"/>
          <w:sz w:val="22"/>
          <w:szCs w:val="22"/>
        </w:rPr>
        <w:t>9</w:t>
      </w:r>
    </w:p>
    <w:p w:rsidR="00B516B0" w:rsidRDefault="00B516B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:rsidR="00B516B0" w:rsidRDefault="00B516B0">
      <w:pPr>
        <w:autoSpaceDE w:val="0"/>
        <w:ind w:left="24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bip@mzl.radom.pl</w:t>
      </w:r>
    </w:p>
    <w:p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dzie cena brutto - 100%.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w ofercie określi cenę brutto</w:t>
      </w:r>
      <w:r w:rsidR="00C0427B"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>
        <w:rPr>
          <w:rFonts w:ascii="Arial" w:eastAsia="Arial" w:hAnsi="Arial" w:cs="Arial"/>
          <w:color w:val="000000"/>
          <w:sz w:val="22"/>
          <w:szCs w:val="22"/>
        </w:rPr>
        <w:t>netto za wykonanie przedmiotu zamówienia, zgodnie z załączonym drukiem oferty.</w:t>
      </w:r>
    </w:p>
    <w:p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. Miejsce i termin sk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adania i otwarcia ofert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 w:rsidP="0085433F">
      <w:pPr>
        <w:autoSpaceDE w:val="0"/>
        <w:ind w:left="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1.Ofertę należy złożyć w formie pisemnej lub na adres e- mail </w:t>
      </w:r>
      <w:hyperlink r:id="rId8" w:history="1">
        <w:r w:rsidR="00D77545" w:rsidRPr="002329CC">
          <w:rPr>
            <w:rStyle w:val="Hipercze"/>
            <w:rFonts w:ascii="Arial" w:hAnsi="Arial" w:cs="Arial"/>
            <w:sz w:val="22"/>
            <w:szCs w:val="22"/>
            <w:lang w:eastAsia="ar-SA"/>
          </w:rPr>
          <w:t>sekretariat@mzl.radom.pl</w:t>
        </w:r>
      </w:hyperlink>
      <w:r w:rsidR="0085433F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</w:t>
      </w:r>
      <w:r w:rsidR="0085433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w Radomiu, parter, sekretariat,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C0427B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2F15FB"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D77545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.201</w:t>
      </w:r>
      <w:r w:rsidR="00795B26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</w:t>
      </w:r>
      <w:r w:rsidR="00DE0F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godz. 1</w:t>
      </w:r>
      <w:r w:rsidR="00795B26"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 w:rsidR="00DE0FAF">
        <w:rPr>
          <w:rFonts w:ascii="Arial" w:eastAsia="Arial" w:hAnsi="Arial" w:cs="Arial"/>
          <w:b/>
          <w:bCs/>
          <w:color w:val="000000"/>
          <w:sz w:val="22"/>
          <w:szCs w:val="22"/>
        </w:rPr>
        <w:t>:00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B516B0" w:rsidRDefault="00B516B0" w:rsidP="0085433F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kopercie należy umieścić nazwę i adres Wykonawcy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oraz tytuł</w:t>
      </w:r>
      <w:r w:rsidR="00210DA5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0427B">
        <w:rPr>
          <w:rFonts w:ascii="Arial" w:eastAsia="Arial" w:hAnsi="Arial" w:cs="Arial"/>
          <w:sz w:val="22"/>
          <w:szCs w:val="22"/>
        </w:rPr>
        <w:t>„</w:t>
      </w:r>
      <w:r w:rsidR="00210DA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ferta na:</w:t>
      </w:r>
      <w:r w:rsidR="00D77545">
        <w:rPr>
          <w:rFonts w:ascii="Arial" w:eastAsia="Arial" w:hAnsi="Arial" w:cs="Arial"/>
          <w:sz w:val="22"/>
          <w:szCs w:val="22"/>
        </w:rPr>
        <w:t xml:space="preserve"> konserwację dźwigów </w:t>
      </w:r>
      <w:r>
        <w:rPr>
          <w:rFonts w:ascii="Arial" w:eastAsia="Arial" w:hAnsi="Arial" w:cs="Arial"/>
          <w:sz w:val="22"/>
          <w:szCs w:val="22"/>
        </w:rPr>
        <w:t>”.</w:t>
      </w:r>
      <w:r w:rsidR="00242B21">
        <w:rPr>
          <w:rFonts w:ascii="Arial" w:eastAsia="Arial" w:hAnsi="Arial" w:cs="Arial"/>
          <w:sz w:val="22"/>
          <w:szCs w:val="22"/>
        </w:rPr>
        <w:t xml:space="preserve"> N postępowania 17/11/19/R.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Do czasu otwarcia ofert będą one przechowywane w sposób gwarantujący ich nienaruszalność.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Terminem otwarcia ofert jest dzień  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2F15FB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D77545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.201</w:t>
      </w:r>
      <w:r w:rsidR="002F15FB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</w:t>
      </w:r>
      <w:r w:rsidR="0085433F">
        <w:rPr>
          <w:rFonts w:ascii="Arial" w:eastAsia="Arial" w:hAnsi="Arial" w:cs="Arial"/>
          <w:color w:val="000000"/>
          <w:sz w:val="22"/>
          <w:szCs w:val="22"/>
        </w:rPr>
        <w:t>.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godz. 1</w:t>
      </w:r>
      <w:r w:rsidR="00795B26">
        <w:rPr>
          <w:rFonts w:ascii="Arial" w:eastAsia="Arial" w:hAnsi="Arial" w:cs="Arial"/>
          <w:color w:val="000000"/>
          <w:sz w:val="22"/>
          <w:szCs w:val="22"/>
        </w:rPr>
        <w:t>0</w:t>
      </w:r>
      <w:r w:rsidR="00DE0FAF">
        <w:rPr>
          <w:rFonts w:ascii="Arial" w:eastAsia="Arial" w:hAnsi="Arial" w:cs="Arial"/>
          <w:color w:val="000000"/>
          <w:sz w:val="22"/>
          <w:szCs w:val="22"/>
        </w:rPr>
        <w:t>:30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Oferty złożone po terminie będą zatrzymane przez Zamawiającego bez otwierania.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  <w:u w:val="single"/>
        </w:rPr>
        <w:t>X. Opis sposobu obliczenia ceny:</w:t>
      </w:r>
    </w:p>
    <w:p w:rsidR="00B516B0" w:rsidRDefault="00B516B0">
      <w:pPr>
        <w:tabs>
          <w:tab w:val="left" w:pos="0"/>
          <w:tab w:val="left" w:pos="284"/>
        </w:tabs>
        <w:autoSpaceDE w:val="0"/>
        <w:spacing w:before="245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W „formularzu cenowym" należy podać cen</w:t>
      </w:r>
      <w:r w:rsidR="00442D05">
        <w:rPr>
          <w:rFonts w:ascii="Arial" w:eastAsia="Arial" w:hAnsi="Arial" w:cs="Arial"/>
          <w:sz w:val="22"/>
          <w:szCs w:val="22"/>
        </w:rPr>
        <w:t>y jednostkowe</w:t>
      </w:r>
      <w:r>
        <w:rPr>
          <w:rFonts w:ascii="Arial" w:eastAsia="Arial" w:hAnsi="Arial" w:cs="Arial"/>
          <w:sz w:val="22"/>
          <w:szCs w:val="22"/>
        </w:rPr>
        <w:t xml:space="preserve">  netto i</w:t>
      </w:r>
      <w:r w:rsidR="00442D05">
        <w:rPr>
          <w:rFonts w:ascii="Arial" w:eastAsia="Arial" w:hAnsi="Arial" w:cs="Arial"/>
          <w:sz w:val="22"/>
          <w:szCs w:val="22"/>
        </w:rPr>
        <w:t xml:space="preserve"> wartość</w:t>
      </w:r>
      <w:r>
        <w:rPr>
          <w:rFonts w:ascii="Arial" w:eastAsia="Arial" w:hAnsi="Arial" w:cs="Arial"/>
          <w:sz w:val="22"/>
          <w:szCs w:val="22"/>
        </w:rPr>
        <w:t xml:space="preserve"> brutto całego zamówienia</w:t>
      </w:r>
      <w:r w:rsidR="007168A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Cena ofertowa podana przez Wykonawcę jest ceną ryczałtową brutto. </w:t>
      </w:r>
      <w:r>
        <w:rPr>
          <w:rFonts w:ascii="Arial" w:eastAsia="Arial" w:hAnsi="Arial" w:cs="Arial"/>
          <w:sz w:val="22"/>
          <w:szCs w:val="22"/>
        </w:rPr>
        <w:t xml:space="preserve">Przy wyliczeniu ceny brutto należy uwzględnić wszystkie koszty związane z realizacją przedmiotu zamówienia,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oferty</w:t>
      </w:r>
      <w:r>
        <w:rPr>
          <w:rFonts w:ascii="Arial" w:eastAsia="Arial" w:hAnsi="Arial" w:cs="Arial"/>
          <w:sz w:val="22"/>
          <w:szCs w:val="22"/>
          <w:u w:val="single"/>
        </w:rPr>
        <w:t xml:space="preserve"> (cena ryczałtowa brutto)</w:t>
      </w:r>
      <w:r>
        <w:rPr>
          <w:rFonts w:ascii="Arial" w:eastAsia="Arial" w:hAnsi="Arial" w:cs="Arial"/>
          <w:sz w:val="22"/>
          <w:szCs w:val="22"/>
        </w:rPr>
        <w:t xml:space="preserve">  będzie brana pod uwagę przez Zamawiającego w trakcie wyboru najkorzystniejszej oferty. </w:t>
      </w:r>
    </w:p>
    <w:p w:rsidR="00B516B0" w:rsidRDefault="00B516B0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Wykonawca zobowiązany jest do podania całkowitej ceny zamówienia, wyliczonej do dwóch miejsc po przecinku.</w:t>
      </w:r>
    </w:p>
    <w:p w:rsidR="00210DA5" w:rsidRDefault="00210DA5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Zamawiający poinformuje Wykonawcę o terminie podpisania umowy.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W przypadku gdy Wykonawca, którego oferta została wybrana, uchyla się od zawarcia umowy,      Zamawiający wybierze ofertę najkorzystniejszą spośród pozostałych ofert. </w:t>
      </w:r>
    </w:p>
    <w:p w:rsidR="00B516B0" w:rsidRDefault="00B516B0">
      <w:pPr>
        <w:tabs>
          <w:tab w:val="left" w:pos="288"/>
        </w:tabs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Przed podpisaniem umowy Wykonawca przedłoży opłaconą polisę OC, </w:t>
      </w:r>
      <w:r>
        <w:rPr>
          <w:rFonts w:ascii="Arial" w:eastAsia="Arial" w:hAnsi="Arial" w:cs="Arial"/>
          <w:sz w:val="22"/>
          <w:szCs w:val="22"/>
        </w:rPr>
        <w:t xml:space="preserve">a w przypadku jej braku inny dokument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potwierdzający posiadanie ubezpieczenia od odpowiedzialności </w:t>
      </w:r>
      <w:r>
        <w:rPr>
          <w:rFonts w:ascii="Arial" w:eastAsia="Arial" w:hAnsi="Arial" w:cs="Arial"/>
          <w:sz w:val="22"/>
          <w:szCs w:val="22"/>
        </w:rPr>
        <w:t xml:space="preserve">cywilnej w zakresie prowadzonej działalności gospodarczej zgodnej z przedmiotem niniejszego zamówienia </w:t>
      </w:r>
      <w:r w:rsidR="00F95C16"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t xml:space="preserve">w wysokości minimum łącznej kwoty ofertowej i obejmującej cały okres trwania umowy lub zobowiązanie do jej kontynuacji.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  <w:bookmarkStart w:id="0" w:name="_GoBack"/>
      <w:bookmarkEnd w:id="0"/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W toku badania i oceny ofert Zamawiający może żądać od potencjalnych Wykonawców wyjaśnień dotyczących treści złożonych ofert.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Zamawiający zamyka postępowanie bez zawarcia umowy jeżeli: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2.1. nie została złożona żadna oferta,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żadna ze złożonych ofert nie odpowiada wymaganiom stawianym przez Zamawiającego,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cena najkorzystniejszej oferty przewyższa kwotę, którą Zamawiający może przeznaczyć na sfinansowanie zamówienia,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2.4. stwierdzono zaistnienie okoliczności, które powodują, że zawarcie umowy nie leży w interesie zamawiającego. 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O wyborze oferty lub unieważnieniu zaproszenia do złożenia oferty Zamawiający zawiadomi na stronie internetowej w terminie do 10 dni po upływie terminu złożenia ofert. W  okresie </w:t>
      </w:r>
      <w:r w:rsidR="004B333D">
        <w:rPr>
          <w:rFonts w:ascii="Arial" w:eastAsia="Arial" w:hAnsi="Arial" w:cs="Arial"/>
          <w:color w:val="000000"/>
          <w:sz w:val="22"/>
          <w:szCs w:val="22"/>
        </w:rPr>
        <w:t xml:space="preserve">60 dni </w:t>
      </w:r>
      <w:r>
        <w:rPr>
          <w:rFonts w:ascii="Arial" w:eastAsia="Arial" w:hAnsi="Arial" w:cs="Arial"/>
          <w:color w:val="000000"/>
          <w:sz w:val="22"/>
          <w:szCs w:val="22"/>
        </w:rPr>
        <w:t>Wykonawcy pozostają związani ofertą.</w:t>
      </w:r>
    </w:p>
    <w:p w:rsidR="00B516B0" w:rsidRDefault="00B516B0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:rsidR="00B516B0" w:rsidRPr="00D77545" w:rsidRDefault="00DE0FAF" w:rsidP="00D77545">
      <w:pPr>
        <w:numPr>
          <w:ilvl w:val="0"/>
          <w:numId w:val="4"/>
        </w:numPr>
        <w:autoSpaceDE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oferty</w:t>
      </w:r>
    </w:p>
    <w:p w:rsidR="00B516B0" w:rsidRPr="00DE0FAF" w:rsidRDefault="00B238EB" w:rsidP="00DE0FAF">
      <w:pPr>
        <w:numPr>
          <w:ilvl w:val="0"/>
          <w:numId w:val="4"/>
        </w:numPr>
        <w:autoSpaceDE w:val="0"/>
        <w:ind w:left="142" w:hanging="21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16B0" w:rsidRPr="00DE0FAF">
        <w:rPr>
          <w:rFonts w:ascii="Arial" w:eastAsia="Arial" w:hAnsi="Arial" w:cs="Arial"/>
          <w:color w:val="000000"/>
          <w:sz w:val="22"/>
          <w:szCs w:val="22"/>
        </w:rPr>
        <w:t>Wzór umowy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B86265" w:rsidRDefault="00B86265" w:rsidP="00795B26">
      <w:pPr>
        <w:pStyle w:val="Nagwek8"/>
        <w:spacing w:before="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86265" w:rsidRPr="00B86265" w:rsidRDefault="00745C98" w:rsidP="00B86265">
      <w:pPr>
        <w:pStyle w:val="Nagwek8"/>
        <w:spacing w:before="0" w:after="120"/>
        <w:ind w:left="7655" w:firstLine="4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7168AD">
        <w:rPr>
          <w:rFonts w:ascii="Arial" w:hAnsi="Arial" w:cs="Arial"/>
          <w:b/>
          <w:bCs/>
          <w:sz w:val="22"/>
          <w:szCs w:val="22"/>
        </w:rPr>
        <w:t>1</w:t>
      </w:r>
    </w:p>
    <w:p w:rsidR="00B86265" w:rsidRPr="00B86265" w:rsidRDefault="00B86265" w:rsidP="00242B21">
      <w:pPr>
        <w:jc w:val="center"/>
        <w:rPr>
          <w:rFonts w:ascii="Algerian" w:eastAsia="Arial" w:hAnsi="Algerian" w:cs="Algerian"/>
          <w:b/>
          <w:bCs/>
          <w:color w:val="000000"/>
          <w:spacing w:val="-3"/>
          <w:sz w:val="22"/>
          <w:szCs w:val="22"/>
        </w:rPr>
      </w:pPr>
      <w:r w:rsidRPr="00B86265">
        <w:rPr>
          <w:rFonts w:ascii="Arial" w:hAnsi="Arial" w:cs="Arial"/>
          <w:b/>
          <w:bCs/>
          <w:sz w:val="20"/>
          <w:szCs w:val="20"/>
        </w:rPr>
        <w:t xml:space="preserve">Oferta na świadczenie usług z zakresu 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>bieżącej konserwacji d</w:t>
      </w:r>
      <w:r w:rsidRPr="00B86265">
        <w:rPr>
          <w:rFonts w:ascii="Arial" w:eastAsia="ArialMT" w:hAnsi="Arial" w:cs="Arial"/>
          <w:b/>
          <w:bCs/>
          <w:sz w:val="20"/>
          <w:szCs w:val="20"/>
        </w:rPr>
        <w:t>ź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>wigów, usuwania awarii wraz ze świadczeniem czynno</w:t>
      </w:r>
      <w:r w:rsidRPr="00B86265">
        <w:rPr>
          <w:rFonts w:ascii="Arial" w:eastAsia="ArialMT" w:hAnsi="Arial" w:cs="Arial"/>
          <w:b/>
          <w:bCs/>
          <w:sz w:val="20"/>
          <w:szCs w:val="20"/>
        </w:rPr>
        <w:t>ś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>ci pogotowia technicznego oraz wykonywanie napraw wykraczających poza czynno</w:t>
      </w:r>
      <w:r w:rsidRPr="00B86265">
        <w:rPr>
          <w:rFonts w:ascii="Arial" w:eastAsia="ArialMT" w:hAnsi="Arial" w:cs="Arial"/>
          <w:b/>
          <w:bCs/>
          <w:sz w:val="20"/>
          <w:szCs w:val="20"/>
        </w:rPr>
        <w:t>ś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>ci konserwacyjne urz</w:t>
      </w:r>
      <w:r w:rsidRPr="00B86265">
        <w:rPr>
          <w:rFonts w:ascii="Arial" w:eastAsia="ArialMT" w:hAnsi="Arial" w:cs="Arial"/>
          <w:b/>
          <w:bCs/>
          <w:sz w:val="20"/>
          <w:szCs w:val="20"/>
        </w:rPr>
        <w:t>ą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>dzeń</w:t>
      </w:r>
      <w:r w:rsidRPr="00B8626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B86265">
        <w:rPr>
          <w:rFonts w:ascii="Arial" w:eastAsia="Arial" w:hAnsi="Arial" w:cs="Arial"/>
          <w:b/>
          <w:bCs/>
          <w:sz w:val="20"/>
          <w:szCs w:val="20"/>
        </w:rPr>
        <w:t xml:space="preserve">dźwigowych znajdujących się </w:t>
      </w:r>
      <w:r w:rsidRPr="00B86265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budynkach zarządzanych przez Miejski Zarząd Lokalami w Radomiu</w:t>
      </w:r>
    </w:p>
    <w:p w:rsidR="00B86265" w:rsidRDefault="00B86265" w:rsidP="00B86265">
      <w:pPr>
        <w:pStyle w:val="Nagwek8"/>
        <w:spacing w:before="0" w:after="0"/>
        <w:ind w:left="431"/>
        <w:jc w:val="both"/>
        <w:rPr>
          <w:rFonts w:ascii="Arial" w:hAnsi="Arial" w:cs="Arial"/>
          <w:b/>
          <w:bCs/>
          <w:sz w:val="22"/>
          <w:szCs w:val="22"/>
        </w:rPr>
      </w:pPr>
    </w:p>
    <w:p w:rsidR="00B86265" w:rsidRPr="00B86265" w:rsidRDefault="00B86265" w:rsidP="00B86265">
      <w:pPr>
        <w:pStyle w:val="Nagwek8"/>
        <w:spacing w:before="0" w:after="0"/>
        <w:ind w:left="431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B86265">
        <w:rPr>
          <w:rFonts w:ascii="Arial" w:hAnsi="Arial" w:cs="Arial"/>
          <w:b/>
          <w:bCs/>
          <w:i w:val="0"/>
          <w:sz w:val="22"/>
          <w:szCs w:val="22"/>
        </w:rPr>
        <w:t>Miejski Zarząd Lokalami w Radomiu</w:t>
      </w:r>
    </w:p>
    <w:p w:rsidR="00B86265" w:rsidRPr="00B86265" w:rsidRDefault="00B86265" w:rsidP="00B86265">
      <w:pPr>
        <w:ind w:left="431"/>
        <w:jc w:val="both"/>
        <w:rPr>
          <w:rFonts w:ascii="Arial" w:hAnsi="Arial" w:cs="Arial"/>
          <w:b/>
          <w:sz w:val="22"/>
          <w:szCs w:val="22"/>
        </w:rPr>
      </w:pPr>
      <w:r w:rsidRPr="00B862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          ul. Garbarska 55/5</w:t>
      </w:r>
    </w:p>
    <w:p w:rsidR="00B86265" w:rsidRPr="00B86265" w:rsidRDefault="00B86265" w:rsidP="00B86265">
      <w:pPr>
        <w:ind w:left="431"/>
        <w:jc w:val="both"/>
        <w:rPr>
          <w:rFonts w:ascii="Arial" w:hAnsi="Arial" w:cs="Arial"/>
          <w:b/>
          <w:sz w:val="22"/>
          <w:szCs w:val="22"/>
        </w:rPr>
      </w:pPr>
      <w:r w:rsidRPr="00B862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          26-600 Radom</w:t>
      </w:r>
    </w:p>
    <w:p w:rsidR="00B86265" w:rsidRPr="00B86265" w:rsidRDefault="00B86265" w:rsidP="00B86265">
      <w:pPr>
        <w:keepNext/>
        <w:numPr>
          <w:ilvl w:val="7"/>
          <w:numId w:val="1"/>
        </w:numPr>
        <w:ind w:left="0" w:firstLine="0"/>
        <w:jc w:val="center"/>
        <w:outlineLvl w:val="7"/>
        <w:rPr>
          <w:rFonts w:ascii="Algerian" w:eastAsia="Arial" w:hAnsi="Algerian" w:cs="Algerian"/>
          <w:b/>
          <w:bCs/>
          <w:color w:val="000000"/>
          <w:spacing w:val="-3"/>
          <w:sz w:val="22"/>
          <w:szCs w:val="22"/>
        </w:rPr>
      </w:pPr>
    </w:p>
    <w:p w:rsidR="00B86265" w:rsidRPr="00B86265" w:rsidRDefault="00B86265" w:rsidP="00B86265">
      <w:pPr>
        <w:keepNext/>
        <w:numPr>
          <w:ilvl w:val="7"/>
          <w:numId w:val="1"/>
        </w:numPr>
        <w:ind w:left="0" w:firstLine="0"/>
        <w:jc w:val="center"/>
        <w:outlineLvl w:val="7"/>
        <w:rPr>
          <w:rFonts w:ascii="Arial" w:hAnsi="Arial" w:cs="Arial"/>
          <w:sz w:val="20"/>
          <w:szCs w:val="20"/>
        </w:rPr>
      </w:pPr>
      <w:r w:rsidRPr="00B86265">
        <w:rPr>
          <w:rFonts w:ascii="Arial" w:hAnsi="Arial" w:cs="Arial"/>
          <w:szCs w:val="20"/>
        </w:rPr>
        <w:t>FORMULARZ  OFERTY</w:t>
      </w: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3"/>
        <w:gridCol w:w="2925"/>
        <w:gridCol w:w="2692"/>
      </w:tblGrid>
      <w:tr w:rsidR="00B86265" w:rsidRPr="00B86265" w:rsidTr="00AE2E86">
        <w:trPr>
          <w:cantSplit/>
          <w:trHeight w:val="7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>Nazwa (firma) Wykonawcy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</w:tr>
      <w:tr w:rsidR="00B86265" w:rsidRPr="00B86265" w:rsidTr="00AE2E86">
        <w:trPr>
          <w:cantSplit/>
          <w:trHeight w:val="345"/>
        </w:trPr>
        <w:tc>
          <w:tcPr>
            <w:tcW w:w="4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>Adres (siedziba) Wykonawcy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kod pocztowy: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miejscowość:</w:t>
            </w:r>
          </w:p>
        </w:tc>
      </w:tr>
      <w:tr w:rsidR="00B86265" w:rsidRPr="00B86265" w:rsidTr="00AE2E86">
        <w:trPr>
          <w:cantSplit/>
          <w:trHeight w:val="48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ul.: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nr:</w:t>
            </w:r>
          </w:p>
        </w:tc>
      </w:tr>
      <w:tr w:rsidR="00B86265" w:rsidRPr="00B86265" w:rsidTr="00AE2E86">
        <w:trPr>
          <w:cantSplit/>
          <w:trHeight w:val="440"/>
        </w:trPr>
        <w:tc>
          <w:tcPr>
            <w:tcW w:w="4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kod pocztowy: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miejscowość:</w:t>
            </w:r>
          </w:p>
        </w:tc>
      </w:tr>
      <w:tr w:rsidR="00B86265" w:rsidRPr="00B86265" w:rsidTr="00AE2E86">
        <w:trPr>
          <w:cantSplit/>
          <w:trHeight w:val="34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ul.: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nr:</w:t>
            </w:r>
          </w:p>
        </w:tc>
      </w:tr>
      <w:tr w:rsidR="00B86265" w:rsidRPr="00B86265" w:rsidTr="00AE2E86">
        <w:trPr>
          <w:cantSplit/>
          <w:trHeight w:val="36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fax:</w:t>
            </w:r>
          </w:p>
        </w:tc>
      </w:tr>
      <w:tr w:rsidR="00B86265" w:rsidRPr="00B86265" w:rsidTr="00AE2E86">
        <w:trPr>
          <w:cantSplit/>
          <w:trHeight w:val="350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e-mail:</w:t>
            </w:r>
          </w:p>
        </w:tc>
      </w:tr>
      <w:tr w:rsidR="00B86265" w:rsidRPr="00B86265" w:rsidTr="00AE2E86">
        <w:trPr>
          <w:trHeight w:val="276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242B21" w:rsidRDefault="00B86265" w:rsidP="00B86265">
            <w:pPr>
              <w:tabs>
                <w:tab w:val="left" w:pos="568"/>
              </w:tabs>
              <w:snapToGrid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B21">
              <w:rPr>
                <w:rFonts w:ascii="Arial" w:hAnsi="Arial" w:cs="Arial"/>
                <w:sz w:val="20"/>
                <w:szCs w:val="20"/>
              </w:rPr>
              <w:t xml:space="preserve">Oferujemy świadczenie 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usług w zakresie bieżącej konserwacji d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ź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wigów, usuwania awarii wraz ze świadczeniem czynno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ś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ci pogotowia technicznego oraz wykonywanie napraw wykraczających poza czynno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ś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ci konserwacyjne urz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ą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dzeń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 xml:space="preserve">dźwigowych znajdujących się </w:t>
            </w:r>
            <w:r w:rsidRPr="00242B21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budynkach wymienionych w poniższej tabeli</w:t>
            </w:r>
            <w:r w:rsidRPr="00242B21">
              <w:rPr>
                <w:rFonts w:ascii="Arial" w:hAnsi="Arial" w:cs="Arial"/>
                <w:sz w:val="20"/>
                <w:szCs w:val="20"/>
              </w:rPr>
              <w:t xml:space="preserve">  za wynagrodzeniem brutto (</w:t>
            </w:r>
            <w:r w:rsidRPr="00242B21">
              <w:rPr>
                <w:rFonts w:ascii="Arial" w:hAnsi="Arial" w:cs="Arial"/>
                <w:b/>
                <w:sz w:val="20"/>
                <w:szCs w:val="20"/>
              </w:rPr>
              <w:t>wpisać wartość sumy z poz. 1, 2, 3, 4 i 5 kolumny 7</w:t>
            </w:r>
            <w:r w:rsidRPr="00242B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265" w:rsidRPr="00B86265" w:rsidTr="00AE2E86">
        <w:trPr>
          <w:trHeight w:val="27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sz w:val="16"/>
                <w:szCs w:val="16"/>
              </w:rPr>
              <w:t>PLN 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eastAsia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sz w:val="16"/>
                <w:szCs w:val="16"/>
              </w:rPr>
              <w:t>Słownie: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eastAsia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 w:rsidRPr="00B86265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B86265" w:rsidRPr="00B86265" w:rsidRDefault="00B86265" w:rsidP="00B86265">
      <w:pPr>
        <w:spacing w:line="280" w:lineRule="atLeast"/>
        <w:jc w:val="both"/>
        <w:rPr>
          <w:sz w:val="22"/>
        </w:rPr>
      </w:pPr>
    </w:p>
    <w:tbl>
      <w:tblPr>
        <w:tblW w:w="10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1"/>
        <w:gridCol w:w="3895"/>
        <w:gridCol w:w="768"/>
        <w:gridCol w:w="723"/>
        <w:gridCol w:w="1232"/>
        <w:gridCol w:w="1111"/>
        <w:gridCol w:w="1627"/>
      </w:tblGrid>
      <w:tr w:rsidR="00B86265" w:rsidRPr="00B86265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Wyszczególnienie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I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lo</w:t>
            </w:r>
            <w:r w:rsidRPr="00B86265">
              <w:rPr>
                <w:rFonts w:ascii="Arial" w:hAnsi="Arial" w:cs="Arial"/>
                <w:sz w:val="16"/>
                <w:szCs w:val="16"/>
              </w:rPr>
              <w:t>ść jednostek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Cena jednostkowa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netto           (zł) </w:t>
            </w:r>
          </w:p>
          <w:p w:rsidR="00B86265" w:rsidRPr="00B86265" w:rsidRDefault="00B86265" w:rsidP="00B8626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Stawka 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podatku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od towarów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usług </w:t>
            </w:r>
            <w:r w:rsidR="009335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-VAT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wartość brutto </w:t>
            </w:r>
          </w:p>
          <w:p w:rsidR="00B86265" w:rsidRPr="00B86265" w:rsidRDefault="00B86265" w:rsidP="00B86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+</w:t>
            </w:r>
          </w:p>
          <w:p w:rsidR="00B86265" w:rsidRPr="00B86265" w:rsidRDefault="00B86265" w:rsidP="00B86265">
            <w:pPr>
              <w:autoSpaceDE w:val="0"/>
              <w:jc w:val="center"/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5 )x kol. 6</w:t>
            </w:r>
          </w:p>
        </w:tc>
      </w:tr>
      <w:tr w:rsidR="00B86265" w:rsidRPr="00B86265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442D0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1905 Roku 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6265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795B26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Konserwacja bieżąca dźwigu osobowego w budynku przy ul.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Mazowieckiego 7k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Traugutta 30 (Policja)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proofErr w:type="spellStart"/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Stawka  roboczogodziny  do kosztorysowania  z narzutami (z kosztami ogólnymi i zyskiem)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r-g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</w:tbl>
    <w:p w:rsidR="00B86265" w:rsidRPr="00F056B0" w:rsidRDefault="00B86265" w:rsidP="00B86265">
      <w:pPr>
        <w:spacing w:before="170" w:line="360" w:lineRule="auto"/>
        <w:ind w:hanging="30"/>
        <w:jc w:val="both"/>
        <w:rPr>
          <w:rFonts w:ascii="Arial" w:hAnsi="Arial" w:cs="Arial"/>
          <w:sz w:val="22"/>
          <w:szCs w:val="22"/>
        </w:rPr>
      </w:pPr>
      <w:r w:rsidRPr="00B86265">
        <w:rPr>
          <w:sz w:val="20"/>
          <w:szCs w:val="20"/>
          <w:u w:val="single"/>
        </w:rPr>
        <w:t>Podana w pozycji 5 (kolumna 4) powyższej tabeli  ilość r-g jest ilością orientacyjną i służy jedynie do porównania ofert</w:t>
      </w:r>
      <w:r w:rsidRPr="00B86265">
        <w:rPr>
          <w:sz w:val="20"/>
          <w:szCs w:val="20"/>
        </w:rPr>
        <w:t xml:space="preserve"> </w:t>
      </w:r>
      <w:r w:rsidRPr="00F056B0">
        <w:rPr>
          <w:rFonts w:ascii="Arial" w:hAnsi="Arial" w:cs="Arial"/>
          <w:b/>
          <w:bCs/>
          <w:sz w:val="22"/>
        </w:rPr>
        <w:lastRenderedPageBreak/>
        <w:t>Na stawkę roboczogodziny z narzutami składają się:</w:t>
      </w:r>
      <w:r w:rsidRPr="00F056B0">
        <w:rPr>
          <w:rFonts w:ascii="Arial" w:hAnsi="Arial" w:cs="Arial"/>
          <w:sz w:val="22"/>
        </w:rPr>
        <w:t xml:space="preserve">  r-g - ….....zł , koszty ogólne …....% i zysk ..….%  </w:t>
      </w:r>
    </w:p>
    <w:p w:rsidR="004E4F29" w:rsidRPr="00F056B0" w:rsidRDefault="00B86265" w:rsidP="004E4F29">
      <w:pPr>
        <w:tabs>
          <w:tab w:val="left" w:pos="90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056B0">
        <w:rPr>
          <w:rFonts w:ascii="Arial" w:hAnsi="Arial" w:cs="Arial"/>
          <w:sz w:val="22"/>
          <w:szCs w:val="22"/>
        </w:rPr>
        <w:t xml:space="preserve">Oświadczamy, że </w:t>
      </w:r>
      <w:r w:rsidR="004E4F29" w:rsidRPr="00F056B0">
        <w:rPr>
          <w:rFonts w:ascii="Arial" w:hAnsi="Arial" w:cs="Arial"/>
          <w:sz w:val="22"/>
          <w:szCs w:val="22"/>
        </w:rPr>
        <w:t>spełniamy i akceptujemy warunki udziału w postępowaniu określone przez Zamawiającego</w:t>
      </w:r>
      <w:r w:rsidR="00F056B0">
        <w:rPr>
          <w:rFonts w:ascii="Arial" w:hAnsi="Arial" w:cs="Arial"/>
          <w:sz w:val="22"/>
          <w:szCs w:val="22"/>
        </w:rPr>
        <w:t>,</w:t>
      </w:r>
      <w:r w:rsidR="004E4F29" w:rsidRPr="00F056B0">
        <w:rPr>
          <w:rFonts w:ascii="Arial" w:hAnsi="Arial" w:cs="Arial"/>
          <w:sz w:val="22"/>
          <w:szCs w:val="22"/>
        </w:rPr>
        <w:t xml:space="preserve"> a także posiadamy zdolności techniczne i zawodowe w tym wiedzę i doświadczenie niezbędne do należytego wywiązania się z powierzonego zadania.</w:t>
      </w:r>
    </w:p>
    <w:p w:rsidR="004E4F29" w:rsidRPr="00F056B0" w:rsidRDefault="004E4F29" w:rsidP="00B86265">
      <w:pPr>
        <w:rPr>
          <w:rFonts w:ascii="Arial" w:hAnsi="Arial" w:cs="Arial"/>
          <w:sz w:val="22"/>
          <w:szCs w:val="22"/>
        </w:rPr>
      </w:pPr>
    </w:p>
    <w:p w:rsidR="00B86265" w:rsidRPr="00F056B0" w:rsidRDefault="00B86265" w:rsidP="00F056B0">
      <w:pPr>
        <w:jc w:val="both"/>
        <w:rPr>
          <w:rFonts w:ascii="Arial" w:hAnsi="Arial" w:cs="Arial"/>
          <w:sz w:val="22"/>
          <w:szCs w:val="22"/>
        </w:rPr>
      </w:pPr>
      <w:r w:rsidRPr="00F056B0">
        <w:rPr>
          <w:rFonts w:ascii="Arial" w:hAnsi="Arial" w:cs="Arial"/>
          <w:sz w:val="22"/>
          <w:szCs w:val="22"/>
        </w:rPr>
        <w:t>Zobowiązujemy  się,  w  przypadku  wyboru naszej oferty  do  zawarcia  umowy  w  miejscu i terminie ustalonym  przez  Zamawiającego</w:t>
      </w:r>
      <w:r w:rsidR="004B333D" w:rsidRPr="00F056B0">
        <w:rPr>
          <w:rFonts w:ascii="Arial" w:hAnsi="Arial" w:cs="Arial"/>
          <w:sz w:val="22"/>
          <w:szCs w:val="22"/>
        </w:rPr>
        <w:t>.</w:t>
      </w:r>
    </w:p>
    <w:p w:rsidR="00242B21" w:rsidRPr="00F056B0" w:rsidRDefault="00242B21" w:rsidP="00B86265">
      <w:pPr>
        <w:rPr>
          <w:rFonts w:ascii="Arial" w:hAnsi="Arial" w:cs="Arial"/>
          <w:sz w:val="22"/>
          <w:szCs w:val="22"/>
        </w:rPr>
      </w:pPr>
    </w:p>
    <w:p w:rsidR="00B86265" w:rsidRPr="00F056B0" w:rsidRDefault="00B86265" w:rsidP="00B86265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tabs>
          <w:tab w:val="left" w:pos="-567"/>
        </w:tabs>
        <w:suppressAutoHyphens w:val="0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color w:val="000000"/>
          <w:sz w:val="20"/>
          <w:szCs w:val="20"/>
        </w:rPr>
        <w:t xml:space="preserve">(dotyczy osób, których dot. art. 13 </w:t>
      </w:r>
      <w:r w:rsidRPr="00F056B0">
        <w:rPr>
          <w:rFonts w:ascii="Arial" w:hAnsi="Arial" w:cs="Arial"/>
          <w:sz w:val="20"/>
          <w:szCs w:val="20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F056B0">
        <w:rPr>
          <w:rFonts w:ascii="Arial" w:hAnsi="Arial" w:cs="Arial"/>
          <w:i/>
          <w:sz w:val="20"/>
          <w:szCs w:val="20"/>
          <w:lang w:eastAsia="pl-PL"/>
        </w:rPr>
        <w:t xml:space="preserve">Miejski Zarząd Lokalami w Radomiu z siedzibą w Radomiu przy ul. Garbarskiej 55/57  </w:t>
      </w:r>
      <w:r w:rsidRPr="00F056B0">
        <w:rPr>
          <w:rFonts w:ascii="Arial" w:hAnsi="Arial" w:cs="Arial"/>
          <w:sz w:val="20"/>
          <w:szCs w:val="20"/>
        </w:rPr>
        <w:t>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kontakt z Inspektorem Ochrony Danych : </w:t>
      </w:r>
      <w:r w:rsidRPr="00F056B0">
        <w:rPr>
          <w:rFonts w:ascii="Arial" w:hAnsi="Arial" w:cs="Arial"/>
          <w:i/>
          <w:sz w:val="20"/>
          <w:szCs w:val="20"/>
          <w:lang w:eastAsia="pl-PL"/>
        </w:rPr>
        <w:t>kontakt.iod@gmail.com</w:t>
      </w:r>
      <w:r w:rsidRPr="00F056B0">
        <w:rPr>
          <w:rFonts w:ascii="Arial" w:hAnsi="Arial" w:cs="Arial"/>
          <w:color w:val="FF0000"/>
          <w:sz w:val="20"/>
          <w:szCs w:val="20"/>
        </w:rPr>
        <w:t>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Pani/Pana dane osobowe przetwarzane będą w celu realizacji ustawowych zadań Miejskiego Zarządu Lokalami - na podstawie art. 6 ust. 1 lit. c, b ogólnego rozporządzenia o ochronie danych osobowych z dnia 27 kwietnia 2016r. 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ma Pani/Pan prawo wniesienia skargi do organu nadzorczego tj. Prezesa Urzędu Ochrony Danych Osobowych;</w:t>
      </w:r>
    </w:p>
    <w:p w:rsidR="00F056B0" w:rsidRPr="00F056B0" w:rsidRDefault="00F056B0" w:rsidP="00F056B0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Oświadczenie: </w:t>
      </w:r>
    </w:p>
    <w:p w:rsidR="00F056B0" w:rsidRPr="00F056B0" w:rsidRDefault="00F056B0" w:rsidP="00F05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Wyrażam zgodę na zamieszczenie i udostępnienie moich danych osobowych w jawnym rejestrze umów, w związku z prowadzonym przez Miejski Zarząd Lokalami w Radomiu Rejestrem Umów, zgodnie z ogólnym rozporządzeniem o ochronie danych osobowych z dnia 27 kwietnia 2016 r. (Dz. Urz. UE L 119 z 04.05.2016) </w:t>
      </w:r>
    </w:p>
    <w:p w:rsidR="00F056B0" w:rsidRPr="00F056B0" w:rsidRDefault="00F056B0" w:rsidP="00F056B0">
      <w:pPr>
        <w:pStyle w:val="Default"/>
        <w:jc w:val="both"/>
        <w:rPr>
          <w:sz w:val="20"/>
          <w:szCs w:val="20"/>
        </w:rPr>
      </w:pPr>
    </w:p>
    <w:p w:rsidR="00B86265" w:rsidRPr="00F056B0" w:rsidRDefault="00B86265" w:rsidP="00B86265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:rsidR="004E4F29" w:rsidRPr="00B86265" w:rsidRDefault="004E4F29" w:rsidP="00B86265">
      <w:pPr>
        <w:ind w:left="16106" w:hanging="16030"/>
        <w:rPr>
          <w:rFonts w:eastAsia="Arial"/>
          <w:kern w:val="0"/>
          <w:sz w:val="20"/>
          <w:szCs w:val="20"/>
        </w:rPr>
      </w:pP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rPr>
          <w:rFonts w:ascii="Arial" w:eastAsia="Arial" w:hAnsi="Arial" w:cs="Arial"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>…</w:t>
      </w:r>
      <w:r w:rsidRPr="00B86265">
        <w:rPr>
          <w:rFonts w:ascii="Arial" w:hAnsi="Arial" w:cs="Arial"/>
          <w:sz w:val="20"/>
          <w:szCs w:val="20"/>
        </w:rPr>
        <w:t>.......................................................                                             ….........................................................</w:t>
      </w: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 xml:space="preserve">                </w:t>
      </w:r>
      <w:r w:rsidRPr="00B86265">
        <w:rPr>
          <w:rFonts w:ascii="Arial" w:hAnsi="Arial" w:cs="Arial"/>
          <w:sz w:val="20"/>
          <w:szCs w:val="20"/>
        </w:rPr>
        <w:t>/miejscowość, data /                                                                      /podpis Wykonawcy/</w:t>
      </w: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</w:p>
    <w:p w:rsidR="00B238EB" w:rsidRDefault="00B238EB" w:rsidP="00B238EB">
      <w:pPr>
        <w:jc w:val="both"/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84BEC" w:rsidRPr="00584BEC" w:rsidRDefault="00584BEC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84BEC">
        <w:rPr>
          <w:rFonts w:ascii="Arial" w:hAnsi="Arial" w:cs="Arial"/>
          <w:b/>
          <w:bCs/>
          <w:i/>
          <w:sz w:val="22"/>
          <w:szCs w:val="22"/>
        </w:rPr>
        <w:lastRenderedPageBreak/>
        <w:t>Załącznik nr 2</w:t>
      </w:r>
    </w:p>
    <w:p w:rsidR="00584BEC" w:rsidRDefault="00584BEC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45" w:rsidRDefault="00D77545" w:rsidP="00D77545">
      <w:pPr>
        <w:pStyle w:val="Style1"/>
        <w:spacing w:before="36" w:after="216"/>
        <w:jc w:val="center"/>
        <w:rPr>
          <w:rFonts w:ascii="Arial" w:hAnsi="Arial" w:cs="Arial"/>
          <w:sz w:val="22"/>
          <w:szCs w:val="22"/>
        </w:rPr>
      </w:pPr>
      <w:r>
        <w:rPr>
          <w:b/>
          <w:spacing w:val="12"/>
          <w:sz w:val="28"/>
          <w:szCs w:val="28"/>
        </w:rPr>
        <w:t xml:space="preserve">UMOWA – wzór </w:t>
      </w:r>
      <w:r>
        <w:rPr>
          <w:b/>
          <w:spacing w:val="12"/>
          <w:sz w:val="28"/>
          <w:szCs w:val="28"/>
        </w:rPr>
        <w:br/>
      </w: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Style w:val="CharacterStyle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….......12.201</w:t>
      </w:r>
      <w:r w:rsidR="002F15F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pomiędzy </w:t>
      </w: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Gminą Miasta Radomia </w:t>
      </w:r>
      <w:r>
        <w:rPr>
          <w:rStyle w:val="CharacterStyle1"/>
          <w:rFonts w:ascii="Arial" w:hAnsi="Arial" w:cs="Arial"/>
          <w:sz w:val="22"/>
          <w:szCs w:val="22"/>
        </w:rPr>
        <w:t>z siedzibą w Radomiu, ul. Jana Kilińskiego 30, 26-600 Radom, NIP 7962817529 w imieniu i na rzecz, której działa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 - Miejski Zarząd Lokalami w Radomiu   </w:t>
      </w:r>
      <w:r>
        <w:rPr>
          <w:rStyle w:val="CharacterStyle1"/>
          <w:rFonts w:ascii="Arial" w:hAnsi="Arial" w:cs="Arial"/>
          <w:sz w:val="22"/>
          <w:szCs w:val="22"/>
        </w:rPr>
        <w:t>z siedzibą</w:t>
      </w:r>
      <w:r>
        <w:rPr>
          <w:rStyle w:val="CharacterStyle1"/>
          <w:rFonts w:ascii="Arial" w:hAnsi="Arial" w:cs="Arial"/>
          <w:sz w:val="22"/>
          <w:szCs w:val="22"/>
          <w:vertAlign w:val="subscript"/>
        </w:rPr>
        <w:t>,</w:t>
      </w:r>
      <w:r>
        <w:rPr>
          <w:rStyle w:val="CharacterStyle1"/>
          <w:rFonts w:ascii="Arial" w:hAnsi="Arial" w:cs="Arial"/>
          <w:sz w:val="22"/>
          <w:szCs w:val="22"/>
        </w:rPr>
        <w:t xml:space="preserve">   w  </w:t>
      </w:r>
      <w:r>
        <w:rPr>
          <w:rStyle w:val="CharacterStyle1"/>
          <w:rFonts w:ascii="Arial" w:hAnsi="Arial" w:cs="Arial"/>
          <w:spacing w:val="8"/>
          <w:sz w:val="22"/>
          <w:szCs w:val="22"/>
        </w:rPr>
        <w:t xml:space="preserve">Radomiu przy ul. Garbarskiej 55/57 reprezentowanym przez Dyrektora Pana Sławomira Stanika  na podstawie pełnomocnictwa udzielonego przez Prezydenta Miasta Radomia  Nr 329 z dnia 27.04.2016 r., zwanych w dalszej treści </w:t>
      </w:r>
      <w:r>
        <w:rPr>
          <w:rStyle w:val="CharacterStyle1"/>
          <w:rFonts w:ascii="Arial" w:hAnsi="Arial" w:cs="Arial"/>
          <w:sz w:val="22"/>
          <w:szCs w:val="22"/>
        </w:rPr>
        <w:t>umowy "Zamawiającym"</w:t>
      </w:r>
    </w:p>
    <w:p w:rsidR="00D77545" w:rsidRDefault="00D77545" w:rsidP="00D77545">
      <w:pPr>
        <w:pStyle w:val="Style1"/>
        <w:tabs>
          <w:tab w:val="left" w:pos="3105"/>
          <w:tab w:val="left" w:pos="3600"/>
        </w:tabs>
        <w:spacing w:line="360" w:lineRule="auto"/>
        <w:rPr>
          <w:rStyle w:val="CharacterStyle1"/>
          <w:rFonts w:ascii="Arial" w:hAnsi="Arial" w:cs="Arial"/>
          <w:spacing w:val="13"/>
          <w:sz w:val="22"/>
          <w:szCs w:val="22"/>
        </w:rPr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>a</w:t>
      </w:r>
    </w:p>
    <w:p w:rsidR="00D77545" w:rsidRDefault="00D77545" w:rsidP="00D77545">
      <w:pPr>
        <w:pStyle w:val="Style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……………………………………………………………………………………………………………………………………………………………..zwanym w dalszej części umowy" Wykonawcą" </w:t>
      </w:r>
    </w:p>
    <w:p w:rsidR="00D77545" w:rsidRDefault="00D77545" w:rsidP="00D77545">
      <w:pPr>
        <w:pStyle w:val="Style2"/>
        <w:spacing w:line="360" w:lineRule="auto"/>
        <w:rPr>
          <w:rFonts w:ascii="Arial" w:hAnsi="Arial" w:cs="Arial"/>
          <w:sz w:val="22"/>
          <w:szCs w:val="22"/>
        </w:rPr>
      </w:pP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w wyniku udzielenia zamówienia publicznego </w:t>
      </w:r>
      <w:r>
        <w:rPr>
          <w:rStyle w:val="Odwoaniedokomentarza1"/>
          <w:rFonts w:ascii="Arial" w:eastAsia="TimesNewRoman" w:hAnsi="Arial" w:cs="Arial"/>
          <w:color w:val="000000"/>
          <w:spacing w:val="-3"/>
          <w:sz w:val="22"/>
          <w:szCs w:val="22"/>
        </w:rPr>
        <w:t>z wy</w:t>
      </w:r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 xml:space="preserve">łączeniem stosowania </w:t>
      </w:r>
      <w:proofErr w:type="spellStart"/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 xml:space="preserve"> na podstawie</w:t>
      </w: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 art. 4 pkt 8. ustawy z dnia 29 stycznia 2004r. Prawo zamówień publicznych (Dz. U. ze zm.) </w:t>
      </w:r>
      <w:r>
        <w:rPr>
          <w:rStyle w:val="FontStyle26"/>
          <w:rFonts w:ascii="Arial" w:eastAsia="TimesNewRoman" w:hAnsi="Arial" w:cs="Arial"/>
          <w:spacing w:val="-2"/>
          <w:sz w:val="22"/>
          <w:szCs w:val="22"/>
        </w:rPr>
        <w:t xml:space="preserve"> o następującej treści:</w:t>
      </w:r>
    </w:p>
    <w:p w:rsidR="00D77545" w:rsidRDefault="00D77545" w:rsidP="00D77545">
      <w:pPr>
        <w:tabs>
          <w:tab w:val="left" w:pos="15270"/>
        </w:tabs>
        <w:ind w:left="-3" w:right="-78"/>
        <w:rPr>
          <w:rFonts w:ascii="Arial" w:hAnsi="Arial" w:cs="Arial"/>
          <w:color w:val="000000"/>
          <w:sz w:val="22"/>
          <w:szCs w:val="22"/>
        </w:rPr>
      </w:pPr>
    </w:p>
    <w:p w:rsidR="00D77545" w:rsidRDefault="00D77545" w:rsidP="00D77545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§ 1</w:t>
      </w:r>
    </w:p>
    <w:p w:rsidR="00D77545" w:rsidRDefault="00D77545" w:rsidP="00D77545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</w:p>
    <w:p w:rsidR="00D77545" w:rsidRDefault="00D77545" w:rsidP="00D77545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1. Zamawiający zleca a Wykonawca przyjmuje do realizacji</w:t>
      </w:r>
      <w:r>
        <w:rPr>
          <w:rFonts w:ascii="Arial" w:hAnsi="Arial" w:cs="Arial"/>
          <w:sz w:val="22"/>
          <w:szCs w:val="22"/>
        </w:rPr>
        <w:t xml:space="preserve"> usługi w zakresie bie</w:t>
      </w:r>
      <w:r>
        <w:rPr>
          <w:rFonts w:ascii="Arial" w:eastAsia="ArialMT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cej konserwacji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 xml:space="preserve">wigów, usuwania awarii wraz ze 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wiadczeniem czynno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pogotowia technicznego oraz wykonywanie napraw wykraczaj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poza czynności konserwacyjne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dzeń</w:t>
      </w:r>
      <w:r>
        <w:rPr>
          <w:rFonts w:ascii="ArialMT" w:eastAsia="ArialMT" w:hAnsi="ArialMT" w:cs="ArialMT"/>
          <w:sz w:val="22"/>
          <w:szCs w:val="22"/>
        </w:rPr>
        <w:t xml:space="preserve"> dźwigowych</w:t>
      </w:r>
      <w:r>
        <w:rPr>
          <w:rFonts w:ascii="Arial" w:hAnsi="Arial" w:cs="Arial"/>
          <w:sz w:val="22"/>
          <w:szCs w:val="22"/>
        </w:rPr>
        <w:t xml:space="preserve"> znajdujących si</w:t>
      </w:r>
      <w:r>
        <w:rPr>
          <w:rFonts w:ascii="ArialMT" w:eastAsia="ArialMT" w:hAnsi="ArialMT" w:cs="ArialMT"/>
          <w:sz w:val="22"/>
          <w:szCs w:val="22"/>
        </w:rPr>
        <w:t xml:space="preserve">ę  </w:t>
      </w:r>
      <w:r>
        <w:rPr>
          <w:rFonts w:ascii="Arial" w:hAnsi="Arial" w:cs="Arial"/>
          <w:sz w:val="22"/>
          <w:szCs w:val="22"/>
        </w:rPr>
        <w:t>w budynkach zarządzanych przez Miejski Zarząd Lokalami w Radomiu wg wykazu urządzeń dźwigowych, który stanowi za</w:t>
      </w:r>
      <w:r>
        <w:rPr>
          <w:rFonts w:ascii="Arial" w:eastAsia="Arial-BoldMT" w:hAnsi="Arial" w:cs="Arial"/>
          <w:sz w:val="22"/>
          <w:szCs w:val="22"/>
        </w:rPr>
        <w:t>łą</w:t>
      </w:r>
      <w:r>
        <w:rPr>
          <w:rFonts w:ascii="Arial" w:hAnsi="Arial" w:cs="Arial"/>
          <w:sz w:val="22"/>
          <w:szCs w:val="22"/>
        </w:rPr>
        <w:t>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niniejszej umowy;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W ramach niniejszej umowy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utrzymania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dźwigowych  w 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ym ruchu, z wyj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tkiem postojów niezb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dnych do wykonania czynności konserwacyjnych                        i naprawczych;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Wykonawca zobowiązuje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konserwowania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wigowych zgodnie z wytycznymi producenta, dokumentacją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techniczno-ruchową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urządzeń, instrukcją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konserwacji oraz warunkami technicznymi Urzędu Dozoru Technicznego.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posiada i zobowiązuje się utrzymać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okres obowiązywania  niniejszej umowy punkt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odobowego pogotowia technicznego, mieszczący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 Radomiu  przy ul. …. ………………..................................., z zainstalowanym telefonem, nr tel. …………………… Strony zgodnie ustalają, że adres punktu pogotowia technicznego oraz nr telefonu zostaną udostę</w:t>
      </w:r>
      <w:r>
        <w:rPr>
          <w:rFonts w:ascii="ArialMT" w:eastAsia="ArialMT" w:hAnsi="ArialMT" w:cs="ArialMT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nione mieszkańcom, u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ytkownikom nieruchomo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wymienionym w za</w:t>
      </w:r>
      <w:r>
        <w:rPr>
          <w:rFonts w:ascii="ArialMT" w:eastAsia="ArialMT" w:hAnsi="ArialMT" w:cs="ArialMT"/>
          <w:sz w:val="22"/>
          <w:szCs w:val="22"/>
        </w:rPr>
        <w:t>łącz</w:t>
      </w:r>
      <w:r>
        <w:rPr>
          <w:rFonts w:ascii="Arial" w:eastAsia="Arial" w:hAnsi="Arial" w:cs="Arial"/>
          <w:sz w:val="22"/>
          <w:szCs w:val="22"/>
        </w:rPr>
        <w:t>niku Nr 1 do umowy.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Termin rozpoczęcia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01.01.20</w:t>
      </w:r>
      <w:r w:rsidR="00795B26">
        <w:rPr>
          <w:rFonts w:ascii="ArialMT" w:eastAsia="ArialMT" w:hAnsi="ArialMT" w:cs="ArialMT"/>
          <w:b/>
          <w:bCs/>
          <w:sz w:val="22"/>
          <w:szCs w:val="22"/>
        </w:rPr>
        <w:t>20</w:t>
      </w:r>
      <w:r>
        <w:rPr>
          <w:rFonts w:ascii="ArialMT" w:eastAsia="ArialMT" w:hAnsi="ArialMT" w:cs="ArialMT"/>
          <w:b/>
          <w:bCs/>
          <w:sz w:val="22"/>
          <w:szCs w:val="22"/>
        </w:rPr>
        <w:t xml:space="preserve"> r.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Termin zakończenia usługi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31.12.20</w:t>
      </w:r>
      <w:r w:rsidR="00795B26">
        <w:rPr>
          <w:rFonts w:ascii="ArialMT" w:eastAsia="ArialMT" w:hAnsi="ArialMT" w:cs="ArialMT"/>
          <w:b/>
          <w:bCs/>
          <w:sz w:val="22"/>
          <w:szCs w:val="22"/>
        </w:rPr>
        <w:t>21</w:t>
      </w:r>
      <w:r>
        <w:rPr>
          <w:rFonts w:ascii="ArialMT" w:eastAsia="ArialMT" w:hAnsi="ArialMT" w:cs="ArialMT"/>
          <w:b/>
          <w:bCs/>
          <w:sz w:val="22"/>
          <w:szCs w:val="22"/>
        </w:rPr>
        <w:t xml:space="preserve"> r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3. Strony uzgadniają,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Wykonawca od daty protokolarnego przej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cia od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frontu robót aż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chwili podpisania protokołu przekazania przedmiotu umowy do użytkowania ponosi odpowiedzialność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zasadach Kodeksu Cywilnego, za wszelkie szkody wynikłe w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 xml:space="preserve">zku              </w:t>
      </w:r>
      <w:r w:rsidR="002F15FB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 z prowadzeniem prac.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0"/>
          <w:szCs w:val="20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§ 3</w:t>
      </w:r>
    </w:p>
    <w:p w:rsidR="00D77545" w:rsidRDefault="00D77545" w:rsidP="00D77545">
      <w:pPr>
        <w:autoSpaceDE w:val="0"/>
        <w:spacing w:line="283" w:lineRule="exact"/>
        <w:rPr>
          <w:rFonts w:ascii="ArialMT" w:eastAsia="ArialMT" w:hAnsi="ArialMT" w:cs="ArialMT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Nadzór nad realizacją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przedmiotu umowy ze strony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pe</w:t>
      </w:r>
      <w:r>
        <w:rPr>
          <w:rFonts w:ascii="ArialMT" w:eastAsia="ArialMT" w:hAnsi="ArialMT" w:cs="ArialMT"/>
          <w:sz w:val="22"/>
          <w:szCs w:val="22"/>
        </w:rPr>
        <w:t>łnić będą   inspektorzy</w:t>
      </w:r>
    </w:p>
    <w:p w:rsidR="00D77545" w:rsidRDefault="00D77545" w:rsidP="00D77545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………………………………………………………………………………..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reprezentuje   ………………………… , posiadający uprawnienia do prowadzenia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konserwacji    i eksploatacji: dźwigów, dźwignic, wyciągarek,</w:t>
      </w:r>
    </w:p>
    <w:p w:rsidR="00D77545" w:rsidRDefault="00D77545" w:rsidP="00D77545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</w:t>
      </w:r>
    </w:p>
    <w:p w:rsidR="00D77545" w:rsidRDefault="00D77545" w:rsidP="00D77545">
      <w:pPr>
        <w:autoSpaceDE w:val="0"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1.Szczegółowy zakres przedmiotu umowy stanowią:</w:t>
      </w:r>
    </w:p>
    <w:p w:rsidR="00D77545" w:rsidRDefault="00D77545" w:rsidP="00D77545">
      <w:pPr>
        <w:tabs>
          <w:tab w:val="left" w:pos="9660"/>
        </w:tabs>
        <w:spacing w:line="283" w:lineRule="exact"/>
        <w:ind w:left="-15" w:hanging="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 Prace konserwacyjne (wynagrodzenie ryczałtowe)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należyty stan techniczny wszelkich mechanizmów napę</w:t>
      </w:r>
      <w:r>
        <w:rPr>
          <w:rFonts w:ascii="Arial" w:eastAsia="ArialMT" w:hAnsi="Arial" w:cs="Arial"/>
          <w:sz w:val="22"/>
          <w:szCs w:val="22"/>
        </w:rPr>
        <w:t>dowych</w:t>
      </w:r>
      <w:r>
        <w:rPr>
          <w:rFonts w:ascii="Arial" w:eastAsia="Arial" w:hAnsi="Arial" w:cs="Arial"/>
          <w:sz w:val="22"/>
          <w:szCs w:val="22"/>
        </w:rPr>
        <w:t>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układów sterowych;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bezpiecze</w:t>
      </w:r>
      <w:r>
        <w:rPr>
          <w:rFonts w:ascii="Arial" w:eastAsia="ArialMT" w:hAnsi="Arial" w:cs="Arial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stwa, drzwi przystankowych i drzwi kabinowych;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chwytających, stanu cięgien i lin nośnych, ich zamocowań i elementów zawieszenia;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wska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ników sygnalizacji i oświetlenia w kabinie dźwigu;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smarowanie wszystkich elementów wymagających smarowania;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utrzymanie w czystości maszynowni, podszybia i dachu kabiny;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wszelkich niezbędnych pomiarów elektrycznych;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i przestrzeganie zaleceń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nakazów wydanych przez właściwy organ dozoru technicznego;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sprawdzanie urządzeń</w:t>
      </w:r>
      <w:r>
        <w:rPr>
          <w:rFonts w:ascii="Arial" w:eastAsia="ArialMT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pod kątem jakoś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 pracy;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kontrola stanu oleju napędu;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instrukcji konserwacji, usuwanie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bieżąco usterek i innych nieprawidłowości  w działaniu urządzenia oraz dokonywanie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przeglądów  w terminach określonych w instrukcji eksploatacji;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prowadzenie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dziennika konserwacji dźwigu poprzez dokonywanie zapisów wszelkich wykonywanych czynności w terminach dokonanych konserwacji oraz przygotowywania dźwigów  i brania czynnego udział</w:t>
      </w:r>
      <w:r>
        <w:rPr>
          <w:rFonts w:ascii="Arial" w:eastAsia="ArialMT" w:hAnsi="Arial" w:cs="Arial"/>
          <w:sz w:val="22"/>
          <w:szCs w:val="22"/>
        </w:rPr>
        <w:t>u w c</w:t>
      </w:r>
      <w:r>
        <w:rPr>
          <w:rFonts w:ascii="Arial" w:eastAsia="Arial" w:hAnsi="Arial" w:cs="Arial"/>
          <w:sz w:val="22"/>
          <w:szCs w:val="22"/>
        </w:rPr>
        <w:t>zasie przeprowadzania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zwyczajnych           i nadzwyczajnych określonych przez dozór techniczny;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reagowanie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nieprawid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owości użytkowania urządzenia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wigowego;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powiadamianie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formie pisemnej notatki służbowej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inspektora Zamawiającego                                   o stwierdzonych przypadkach dewastacji, kradzieży lub wadliwej pracy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zwł</w:t>
      </w:r>
      <w:r>
        <w:rPr>
          <w:rFonts w:ascii="Arial" w:eastAsia="ArialMT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zcza wtedy, gdy mo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to mieć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wpływ na bezpieczeństwo eksploatacji urządzenia;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reprezentowanie</w:t>
      </w:r>
      <w:r>
        <w:rPr>
          <w:rFonts w:ascii="Arial" w:eastAsia="ArialMT" w:hAnsi="Arial" w:cs="Arial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amawiającego podczas kontroli przeprowadzonych przez Urząd Dozoru Technicznego, służ</w:t>
      </w:r>
      <w:r>
        <w:rPr>
          <w:rFonts w:ascii="Arial" w:eastAsia="ArialMT" w:hAnsi="Arial" w:cs="Arial"/>
          <w:sz w:val="22"/>
          <w:szCs w:val="22"/>
        </w:rPr>
        <w:t xml:space="preserve">b p.poż. </w:t>
      </w:r>
      <w:r>
        <w:rPr>
          <w:rFonts w:ascii="Arial" w:eastAsia="Arial" w:hAnsi="Arial" w:cs="Arial"/>
          <w:sz w:val="22"/>
          <w:szCs w:val="22"/>
        </w:rPr>
        <w:t>Itd.;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terminów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kontrolnych i konserwacyjnych dźwigu;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informowanie z wyprzedzeniem przedstawiciela MZL o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konieczności wykonania czynności zmierzają</w:t>
      </w:r>
      <w:r>
        <w:rPr>
          <w:rFonts w:ascii="Arial" w:eastAsia="ArialMT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ych do bezawaryjnej pracy urządzenia</w:t>
      </w:r>
    </w:p>
    <w:p w:rsidR="00D77545" w:rsidRDefault="00D77545" w:rsidP="00D77545">
      <w:pPr>
        <w:numPr>
          <w:ilvl w:val="0"/>
          <w:numId w:val="3"/>
        </w:numPr>
        <w:tabs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punkt pogotowia technicznego na terenie Miasta Radomia;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1.2. Naprawy bieżące w ramach konserwacji niezależnie od częstotliwości ich</w:t>
      </w:r>
    </w:p>
    <w:p w:rsidR="00D77545" w:rsidRDefault="00D77545" w:rsidP="00D77545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występowania w zakresie: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cewek aparatów elektrycznych, kontaktów i przeciw kontaktów drzwiowych, styków kontaktów, żaróweczek, przycisków oraz wkładek bezpiecznikowych,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szczęk hamulcowych łącznie z wymianą okładziny ciernej klocków hamulcowych,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wyrównania </w:t>
      </w:r>
      <w:proofErr w:type="spellStart"/>
      <w:r>
        <w:rPr>
          <w:rFonts w:ascii="Arial" w:eastAsia="Arial" w:hAnsi="Arial" w:cs="Arial"/>
          <w:sz w:val="22"/>
          <w:szCs w:val="22"/>
        </w:rPr>
        <w:t>wahaków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skrócenie lin nośnych,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wymiany wkładów suwaków kabinowych i </w:t>
      </w:r>
      <w:proofErr w:type="spellStart"/>
      <w:r>
        <w:rPr>
          <w:rFonts w:ascii="Arial" w:eastAsia="Arial" w:hAnsi="Arial" w:cs="Arial"/>
          <w:sz w:val="22"/>
          <w:szCs w:val="22"/>
        </w:rPr>
        <w:t>przeciwwagowych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naprawy progu ruchomego,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amortyzatorów drzwi przystankowych,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impulsatora lub przełącznika piętrowego,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zamków i rygli,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mechanizmu zamykania drzwi półautomatycznych,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przekaźników, styczników i paneli elektrycznych,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krzywek ruchomych,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ośki ogranicznika prędkości,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pionowania prowadnic,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wymiany żarówek </w:t>
      </w:r>
      <w:proofErr w:type="spellStart"/>
      <w:r>
        <w:rPr>
          <w:rFonts w:ascii="Arial" w:eastAsia="Arial" w:hAnsi="Arial" w:cs="Arial"/>
          <w:sz w:val="22"/>
          <w:szCs w:val="22"/>
        </w:rPr>
        <w:t>fotoimpulsatora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uzupełnienia oleju w reduktorze i łożyskach silnika.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1.3.  Naprawy średnie wynikające z normalnego zużycia części i zespołów dźwigowych (koszty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materiałów pokrywa Zamawiający, robocizna ryczałtowa) w zakresie:</w:t>
      </w:r>
    </w:p>
    <w:p w:rsidR="00D77545" w:rsidRPr="002F15FB" w:rsidRDefault="00D77545" w:rsidP="002F15FB">
      <w:pPr>
        <w:pStyle w:val="Akapitzlist"/>
        <w:numPr>
          <w:ilvl w:val="0"/>
          <w:numId w:val="17"/>
        </w:numPr>
        <w:tabs>
          <w:tab w:val="left" w:pos="9450"/>
        </w:tabs>
        <w:autoSpaceDE w:val="0"/>
        <w:spacing w:line="283" w:lineRule="exact"/>
        <w:ind w:hanging="502"/>
        <w:jc w:val="both"/>
        <w:rPr>
          <w:rFonts w:ascii="Arial" w:eastAsia="Arial" w:hAnsi="Arial" w:cs="Arial"/>
          <w:sz w:val="22"/>
          <w:szCs w:val="22"/>
        </w:rPr>
      </w:pPr>
      <w:r w:rsidRPr="002F15FB">
        <w:rPr>
          <w:rFonts w:ascii="Arial" w:eastAsia="Arial" w:hAnsi="Arial" w:cs="Arial"/>
          <w:sz w:val="22"/>
          <w:szCs w:val="22"/>
        </w:rPr>
        <w:t>wymiany zamków i rygli,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impulsatora,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naprawy </w:t>
      </w:r>
      <w:proofErr w:type="spellStart"/>
      <w:r>
        <w:rPr>
          <w:rFonts w:ascii="Arial" w:eastAsia="Arial" w:hAnsi="Arial" w:cs="Arial"/>
          <w:sz w:val="22"/>
          <w:szCs w:val="22"/>
        </w:rPr>
        <w:t>obciążki</w:t>
      </w:r>
      <w:proofErr w:type="spellEnd"/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progu ruchomego,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krzywek ruchomych,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amortyzatorów drzwi przystankowych,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rolek prowadników kabiny i przeciwwagi,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kontaktów bezpieczników każdego rodzaju,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wykładziny w kabinie,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szyb w drzwiach przystankowych i wyłącznika dźwigu.</w:t>
      </w:r>
    </w:p>
    <w:p w:rsidR="00D77545" w:rsidRDefault="00D77545" w:rsidP="00D77545">
      <w:pPr>
        <w:tabs>
          <w:tab w:val="left" w:pos="510"/>
          <w:tab w:val="left" w:pos="9450"/>
        </w:tabs>
        <w:autoSpaceDE w:val="0"/>
        <w:spacing w:line="283" w:lineRule="exact"/>
        <w:ind w:left="51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1.4.   Naprawy główne, ( Wykonawca musi uzyskać zgodę Zamawiającego na ich wykonanie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57" w:right="-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w formie odrębnego pisemnego zlecenia od przedstawiciela Zamawiającego, w którym zostanie</w:t>
      </w:r>
    </w:p>
    <w:p w:rsidR="00D77545" w:rsidRDefault="00D77545" w:rsidP="00D77545">
      <w:pPr>
        <w:tabs>
          <w:tab w:val="left" w:pos="-60"/>
          <w:tab w:val="left" w:pos="9645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określony zakres oraz termin wykonania robót)  do których zalicza się m.in.:</w:t>
      </w:r>
    </w:p>
    <w:p w:rsidR="00D77545" w:rsidRPr="002F15FB" w:rsidRDefault="00D77545" w:rsidP="002F15FB">
      <w:pPr>
        <w:pStyle w:val="Akapitzlist"/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 w:rsidRPr="002F15FB">
        <w:rPr>
          <w:rFonts w:ascii="Arial" w:eastAsia="Arial" w:hAnsi="Arial" w:cs="Arial"/>
          <w:sz w:val="22"/>
          <w:szCs w:val="22"/>
        </w:rPr>
        <w:t>naprawę  lub wymianę zespołu napędowego,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naprawę lub wymianę kabiny,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aparatury sterowniczej,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lin nośnych i linki ogranicznika prędkości,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wymianę kabli </w:t>
      </w:r>
      <w:proofErr w:type="spellStart"/>
      <w:r>
        <w:rPr>
          <w:rFonts w:ascii="Arial" w:eastAsia="Arial" w:hAnsi="Arial" w:cs="Arial"/>
          <w:sz w:val="22"/>
          <w:szCs w:val="22"/>
        </w:rPr>
        <w:t>zwisowych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uzwojenia wirnika,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ogranicznika prędkości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kola ciernego.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1.5</w:t>
      </w:r>
      <w:r>
        <w:rPr>
          <w:rFonts w:ascii="Arial" w:eastAsia="Arial" w:hAnsi="Arial" w:cs="Arial"/>
          <w:b/>
          <w:bCs/>
          <w:sz w:val="22"/>
          <w:szCs w:val="22"/>
        </w:rPr>
        <w:t>.  Usługi pogotowia dźwigowego i usuwanie awarii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Usuwanie awarii wraz ze świadczeniem pogotowia technicznego polegać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MT" w:hAnsi="Arial" w:cs="Arial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na usuwaniu                        w sposób niezwłoczny zgłaszanych awarii. Nadto Wykonawca zobowiązany jest przyjmować zg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oszenia mieszkańców, u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ytkowników , urządzeń dźwigowych  w zakresie obję</w:t>
      </w:r>
      <w:r>
        <w:rPr>
          <w:rFonts w:ascii="Arial" w:eastAsia="ArialMT" w:hAnsi="Arial" w:cs="Arial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m przedmiotem umowy, reagować na zgłoszenie awarii do 2-ch godzin od momentu przyjęcia zgłoszenia i usuwać awarie lub powiadomić przedstawiciela Zamawiającego o konieczności wykonania naprawy wykraczają</w:t>
      </w:r>
      <w:r>
        <w:rPr>
          <w:rFonts w:ascii="Arial" w:eastAsia="ArialMT" w:hAnsi="Arial" w:cs="Arial"/>
          <w:sz w:val="22"/>
          <w:szCs w:val="22"/>
        </w:rPr>
        <w:t xml:space="preserve">cej </w:t>
      </w:r>
      <w:r>
        <w:rPr>
          <w:rFonts w:ascii="Arial" w:eastAsia="Arial" w:hAnsi="Arial" w:cs="Arial"/>
          <w:sz w:val="22"/>
          <w:szCs w:val="22"/>
        </w:rPr>
        <w:t>poza zakres opisany w pkt 1-do 3, w terminie nie d</w:t>
      </w:r>
      <w:r>
        <w:rPr>
          <w:rFonts w:ascii="Arial" w:eastAsia="ArialMT" w:hAnsi="Arial" w:cs="Arial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szym niż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2,5 godziny od chwili otrzymania telefonicznego zgłoszenia.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§ 5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Sposób rozliczania usługi w trakcie 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zywania umowy: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1. Rozliczanie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z zakresu bie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 xml:space="preserve">cej konserwacji i świadczenia pogotowia technicznego               ( </w:t>
      </w:r>
      <w:proofErr w:type="spellStart"/>
      <w:r>
        <w:rPr>
          <w:rFonts w:ascii="Arial" w:eastAsia="Arial" w:hAnsi="Arial" w:cs="Arial"/>
          <w:sz w:val="22"/>
          <w:szCs w:val="22"/>
        </w:rPr>
        <w:t>tj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zakresie  </w:t>
      </w:r>
      <w:r>
        <w:rPr>
          <w:rFonts w:ascii="Arial" w:eastAsia="Arial" w:hAnsi="Arial" w:cs="Arial"/>
          <w:bCs/>
          <w:sz w:val="22"/>
          <w:szCs w:val="22"/>
        </w:rPr>
        <w:t xml:space="preserve">§ 4 </w:t>
      </w:r>
      <w:r w:rsidR="002F15FB">
        <w:rPr>
          <w:rFonts w:ascii="Arial" w:eastAsia="Arial" w:hAnsi="Arial" w:cs="Arial"/>
          <w:bCs/>
          <w:sz w:val="22"/>
          <w:szCs w:val="22"/>
        </w:rPr>
        <w:t>ust</w:t>
      </w:r>
      <w:r w:rsidR="00D6371B">
        <w:rPr>
          <w:rFonts w:ascii="Arial" w:eastAsia="Arial" w:hAnsi="Arial" w:cs="Arial"/>
          <w:bCs/>
          <w:sz w:val="22"/>
          <w:szCs w:val="22"/>
        </w:rPr>
        <w:t>.</w:t>
      </w:r>
      <w:r w:rsidR="002F15FB">
        <w:rPr>
          <w:rFonts w:ascii="Arial" w:eastAsia="Arial" w:hAnsi="Arial" w:cs="Arial"/>
          <w:bCs/>
          <w:sz w:val="22"/>
          <w:szCs w:val="22"/>
        </w:rPr>
        <w:t xml:space="preserve"> 1 </w:t>
      </w:r>
      <w:r>
        <w:rPr>
          <w:rFonts w:ascii="Arial" w:eastAsia="Arial" w:hAnsi="Arial" w:cs="Arial"/>
          <w:bCs/>
          <w:sz w:val="22"/>
          <w:szCs w:val="22"/>
        </w:rPr>
        <w:t>pkt 1.1 1.2, 1.3, 1.5</w:t>
      </w:r>
      <w:r>
        <w:rPr>
          <w:rFonts w:ascii="Arial" w:eastAsia="Arial" w:hAnsi="Arial" w:cs="Arial"/>
          <w:sz w:val="22"/>
          <w:szCs w:val="22"/>
        </w:rPr>
        <w:t>)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si</w:t>
      </w:r>
      <w:r>
        <w:rPr>
          <w:rFonts w:ascii="ArialMT" w:eastAsia="ArialMT" w:hAnsi="ArialMT" w:cs="ArialMT"/>
          <w:sz w:val="22"/>
          <w:szCs w:val="22"/>
        </w:rPr>
        <w:t xml:space="preserve">ę </w:t>
      </w:r>
      <w:r>
        <w:rPr>
          <w:rFonts w:ascii="Arial" w:eastAsia="Arial" w:hAnsi="Arial" w:cs="Arial"/>
          <w:sz w:val="22"/>
          <w:szCs w:val="22"/>
        </w:rPr>
        <w:t>obywa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 w formie wynagrodzenia ryczałtowego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atnego miesięcznie z do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u, wg ceny netto za 1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dzenie dźwigowe plus podatek VAT zgodnie       z ofertą cenową Wykonawcy, stanowiącą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 Nr 2 do niniejszej umowy, na podstawie dostarczonych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faktur wystawionych z wyodrębnieniem – rozbiciem 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nieruchomość.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:rsidR="00D77545" w:rsidRDefault="00D77545" w:rsidP="00D77545">
      <w:pPr>
        <w:pStyle w:val="Style2"/>
        <w:spacing w:before="36" w:line="283" w:lineRule="exac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przypadku rozliczenia miesięcznego za w/w usługi miesięczne wynagrodzenie ryczałtowe wynosi  </w:t>
      </w:r>
      <w:r>
        <w:rPr>
          <w:rFonts w:ascii="Arial" w:hAnsi="Arial" w:cs="Arial"/>
          <w:b/>
          <w:bCs/>
          <w:sz w:val="22"/>
          <w:szCs w:val="22"/>
        </w:rPr>
        <w:t xml:space="preserve">…………..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zł</w:t>
      </w:r>
      <w:r>
        <w:rPr>
          <w:rStyle w:val="CharacterStyle1"/>
          <w:rFonts w:ascii="ArialMT" w:eastAsia="ArialMT" w:hAnsi="ArialMT" w:cs="ArialMT"/>
          <w:spacing w:val="-2"/>
          <w:sz w:val="22"/>
          <w:szCs w:val="22"/>
        </w:rPr>
        <w:t xml:space="preserve"> netto  + należny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podatek VAT.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Wynagrodzenie ryczałtowe, o którym mowa w </w:t>
      </w:r>
      <w:r w:rsidR="00D6371B">
        <w:rPr>
          <w:rFonts w:ascii="Arial" w:eastAsia="Arial" w:hAnsi="Arial" w:cs="Arial"/>
          <w:sz w:val="22"/>
          <w:szCs w:val="22"/>
        </w:rPr>
        <w:t>ust.</w:t>
      </w:r>
      <w:r>
        <w:rPr>
          <w:rFonts w:ascii="Arial" w:eastAsia="Arial" w:hAnsi="Arial" w:cs="Arial"/>
          <w:sz w:val="22"/>
          <w:szCs w:val="22"/>
        </w:rPr>
        <w:t>1 mo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zostać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pomniejszone proporcjonalnie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ilości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 postoju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dźwigowego, wykazanych w kontrolce ruchu dźwigu;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Za pierwszy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 uważa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przerwę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ruchu powyżej 2 godzin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 momentu zgłoszenia usterki. Każdy kolejny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postoju liczy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 upływie kolejnych 24 godzin od momentu zgł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szenia usterki;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Przestoje wynikaj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 z dewastacji, nieprawid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owej obs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ugi, kradzieży lub umyś</w:t>
      </w:r>
      <w:r>
        <w:rPr>
          <w:rFonts w:ascii="ArialMT" w:eastAsia="ArialMT" w:hAnsi="ArialMT" w:cs="ArialMT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nego zniszczenia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będzie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przestój, o ile zostanie sporządzona notatka s</w:t>
      </w:r>
      <w:r>
        <w:rPr>
          <w:rFonts w:ascii="ArialMT" w:eastAsia="ArialMT" w:hAnsi="ArialMT" w:cs="ArialMT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bowa spisana na t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okoliczność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obie strony;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Wycena usł</w:t>
      </w:r>
      <w:r>
        <w:rPr>
          <w:rFonts w:ascii="ArialMT" w:eastAsia="ArialMT" w:hAnsi="ArialMT" w:cs="ArialMT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gi z zakresu napraw dźwigów wykraczających poza zakres opisany w § 4 </w:t>
      </w:r>
      <w:r w:rsidR="00D6371B">
        <w:rPr>
          <w:rFonts w:ascii="Arial" w:eastAsia="Arial" w:hAnsi="Arial" w:cs="Arial"/>
          <w:sz w:val="22"/>
          <w:szCs w:val="22"/>
        </w:rPr>
        <w:t xml:space="preserve">ust 1 </w:t>
      </w:r>
      <w:r>
        <w:rPr>
          <w:rFonts w:ascii="Arial" w:eastAsia="Arial" w:hAnsi="Arial" w:cs="Arial"/>
          <w:sz w:val="22"/>
          <w:szCs w:val="22"/>
        </w:rPr>
        <w:t>pkt 1.1, 1.2, 1.3 i 1.5 niniejszej umowy nastąpi wg kalkulacji Wykonawcy uzgodnionej z inspektorem Zamawiającego, o którym mowa w § 3 ust.1   umowy, z zastosowaniem ni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ej wymienionych sk</w:t>
      </w:r>
      <w:r>
        <w:rPr>
          <w:rFonts w:ascii="ArialMT" w:eastAsia="ArialMT" w:hAnsi="ArialMT" w:cs="ArialMT"/>
          <w:sz w:val="22"/>
          <w:szCs w:val="22"/>
        </w:rPr>
        <w:t xml:space="preserve">ładników </w:t>
      </w:r>
      <w:r>
        <w:rPr>
          <w:rFonts w:ascii="Arial" w:eastAsia="Arial" w:hAnsi="Arial" w:cs="Arial"/>
          <w:sz w:val="22"/>
          <w:szCs w:val="22"/>
        </w:rPr>
        <w:t>cenotwórczych,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stawka kosztorysowa: R - g </w:t>
      </w:r>
      <w:r>
        <w:rPr>
          <w:rFonts w:ascii="Arial" w:eastAsia="Arial" w:hAnsi="Arial" w:cs="Arial"/>
          <w:sz w:val="14"/>
          <w:szCs w:val="14"/>
        </w:rPr>
        <w:t xml:space="preserve">brutto </w:t>
      </w:r>
      <w:r>
        <w:rPr>
          <w:rFonts w:ascii="Arial" w:eastAsia="Arial" w:hAnsi="Arial" w:cs="Arial"/>
          <w:sz w:val="22"/>
          <w:szCs w:val="22"/>
        </w:rPr>
        <w:t xml:space="preserve">(R + </w:t>
      </w:r>
      <w:proofErr w:type="spellStart"/>
      <w:r>
        <w:rPr>
          <w:rFonts w:ascii="Arial" w:eastAsia="Arial" w:hAnsi="Arial" w:cs="Arial"/>
          <w:sz w:val="22"/>
          <w:szCs w:val="22"/>
        </w:rPr>
        <w:t>Kp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+Zysk)  </w:t>
      </w:r>
      <w:r>
        <w:rPr>
          <w:rFonts w:ascii="Arial" w:eastAsia="Arial" w:hAnsi="Arial" w:cs="Arial"/>
          <w:b/>
          <w:bCs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 xml:space="preserve">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, w tym: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Robocizna ( R): …………..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/ r- g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Koszty po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rednie (</w:t>
      </w:r>
      <w:proofErr w:type="spellStart"/>
      <w:r>
        <w:rPr>
          <w:rFonts w:ascii="Arial" w:eastAsia="Arial" w:hAnsi="Arial" w:cs="Arial"/>
          <w:sz w:val="22"/>
          <w:szCs w:val="22"/>
        </w:rPr>
        <w:t>Kp</w:t>
      </w:r>
      <w:proofErr w:type="spellEnd"/>
      <w:r>
        <w:rPr>
          <w:rFonts w:ascii="Arial" w:eastAsia="Arial" w:hAnsi="Arial" w:cs="Arial"/>
          <w:sz w:val="22"/>
          <w:szCs w:val="22"/>
        </w:rPr>
        <w:t>): ……….. % - narzut naliczony do R i S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Zysk: ………% - narzut naliczony do R + S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materiał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wg udokumentowanych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zastosowanych                               w kalkulacji, po przedstawieniu kserokopii faktur zakupu na żądanie inspektora o którym mowa            w  § 3 ust.1 umowy; Koszt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do kalkulacji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 xml:space="preserve">dzie przyjmowany 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cznie z kosztami zakupu bez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ug, jednak nie wyższych niż średni wskaźnik kosztów zakupu dla robót instalacji elektrycznych, opublikowany w wydawnictwie „</w:t>
      </w:r>
      <w:proofErr w:type="spellStart"/>
      <w:r>
        <w:rPr>
          <w:rFonts w:ascii="Arial" w:eastAsia="Arial" w:hAnsi="Arial" w:cs="Arial"/>
          <w:sz w:val="22"/>
          <w:szCs w:val="22"/>
        </w:rPr>
        <w:t>Sekocenbud</w:t>
      </w:r>
      <w:proofErr w:type="spellEnd"/>
      <w:r>
        <w:rPr>
          <w:rFonts w:ascii="Arial" w:eastAsia="Arial" w:hAnsi="Arial" w:cs="Arial"/>
          <w:sz w:val="22"/>
          <w:szCs w:val="22"/>
        </w:rPr>
        <w:t>” z okresu wykonawstwa usług;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sprzęt- wg informacji o cenach pracy sprzętu, nie wy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szych niż ś</w:t>
      </w:r>
      <w:r>
        <w:rPr>
          <w:rFonts w:ascii="ArialMT" w:eastAsia="ArialMT" w:hAnsi="ArialMT" w:cs="ArialMT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ednie ceny, opublikowane               w wydawnictwie „</w:t>
      </w:r>
      <w:proofErr w:type="spellStart"/>
      <w:r>
        <w:rPr>
          <w:rFonts w:ascii="Arial" w:eastAsia="Arial" w:hAnsi="Arial" w:cs="Arial"/>
          <w:sz w:val="22"/>
          <w:szCs w:val="22"/>
        </w:rPr>
        <w:t>Sekocenbud</w:t>
      </w:r>
      <w:proofErr w:type="spellEnd"/>
      <w:r>
        <w:rPr>
          <w:rFonts w:ascii="Arial" w:eastAsia="Arial" w:hAnsi="Arial" w:cs="Arial"/>
          <w:sz w:val="22"/>
          <w:szCs w:val="22"/>
        </w:rPr>
        <w:t>” z okresu wykonawstwa usług;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Rozliczanie napraw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 na podstawie dostarczonych Zamawiają</w:t>
      </w:r>
      <w:r>
        <w:rPr>
          <w:rFonts w:ascii="ArialMT" w:eastAsia="ArialMT" w:hAnsi="ArialMT" w:cs="ArialMT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mu faktur wystawionych odrębnie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wraz zatwierdzonym przez inspektora, o którym mowa w § 3 ust.1 umowy protokołem wykonanej w danym miesiącu naprawy,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 Ceny jednostkowe określone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 cenowej zosta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ustalone na okres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umowy i nie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podlega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zmianom;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Wartość usługi będących przedmiotem niniejszej umowy nie mogą przekroczyć kwoty </w:t>
      </w:r>
      <w:r>
        <w:rPr>
          <w:rFonts w:ascii="Arial" w:eastAsia="Arial" w:hAnsi="Arial" w:cs="Arial"/>
          <w:b/>
          <w:bCs/>
          <w:sz w:val="22"/>
          <w:szCs w:val="22"/>
        </w:rPr>
        <w:t>………….</w:t>
      </w:r>
      <w:r>
        <w:rPr>
          <w:rFonts w:ascii="Arial" w:eastAsia="Arial" w:hAnsi="Arial" w:cs="Arial"/>
          <w:sz w:val="22"/>
          <w:szCs w:val="22"/>
        </w:rPr>
        <w:t xml:space="preserve"> zł  brutto (słownie: ……………………………………… zł brutto), na co Wykonawca wyraża zgodę.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 Fakturowanie za wykonane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odbywać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będzie odrębnie dla ka</w:t>
      </w:r>
      <w:r>
        <w:rPr>
          <w:rFonts w:ascii="Arial-BoldMT" w:eastAsia="Arial-BoldMT" w:hAnsi="Arial-BoldMT" w:cs="Arial-Bold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dej nieruchomo</w:t>
      </w:r>
      <w:r>
        <w:rPr>
          <w:rFonts w:ascii="Arial-BoldMT" w:eastAsia="Arial-BoldMT" w:hAnsi="Arial-BoldMT" w:cs="Arial-Bold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wyszczególnionej w załączniku Nr 1 do niniejszej umowy.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ata za wykonane usługi zostanie dokonana przelewem z konta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na wskazany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rachunek bankowy, w nieprzekraczalnym terminie do 30 dni od daty dostarczenia do siedziby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przy, ul. Garbarskiej 55/57 przez Wykonawcę faktury wraz                                     z dokumentami rozliczeniowymi, o których mowa w pkt 1 i 2 i 3.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6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Zamawiający dopuszcza wprowadzenie zmian postanowień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zawartej umowy w stosunku do treści oferty, na podstawie której dokonano wyboru Wykonawcy w nast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puj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przypadkach: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a) zmiany przepisów Ustawy o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 w zakresie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stawki VAT maj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wpł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w na 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miesi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 za wykonanie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                    w zakresie objętym umową, z uwagi na okoliczno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których nie można było przewidzie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w chwili zawarcia umowy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zmiany w ilości nieruchomoś</w:t>
      </w:r>
      <w:r>
        <w:rPr>
          <w:rFonts w:ascii="ArialMT" w:eastAsia="ArialMT" w:hAnsi="ArialMT" w:cs="ArialMT"/>
          <w:sz w:val="22"/>
          <w:szCs w:val="22"/>
        </w:rPr>
        <w:t xml:space="preserve">ci </w:t>
      </w:r>
      <w:r>
        <w:rPr>
          <w:rFonts w:ascii="Arial" w:eastAsia="Arial" w:hAnsi="Arial" w:cs="Arial"/>
          <w:sz w:val="22"/>
          <w:szCs w:val="22"/>
        </w:rPr>
        <w:t>w stosunku do wyszczególnionej w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czniku Nr 1 (np. poprzez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przekazanie administrowanej nieruchomości, itp.) zmianie ulegnie wysokość miesięcznego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zmiany terminu zakończenia umowy w przypadku przekroczenia kwoty, o której mowa w § 5          pkt 8.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7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Utrzymanie w czysto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ci: kabiny, drzwi szybowych i ci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gów komunikacyjnych w okolicy dźwigu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 do obowiązków Zamawiającego; O stwierdzonych w tym względzie nieprawidłowościach Wykonawca poinformuje niezwł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cznie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 jest zapewnić uprawnionemu pracownikowi Wykonawcy swobodny dost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 do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 zastrze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 xml:space="preserve">eniem,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pomieszczenie maszynowni musi 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stale zamknięte,              a klucz do niego moż</w:t>
      </w:r>
      <w:r>
        <w:rPr>
          <w:rFonts w:ascii="ArialMT" w:eastAsia="ArialMT" w:hAnsi="ArialMT" w:cs="ArialMT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wydawany jedynie osobie upowa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nionej przez Wykonawcę.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8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udziela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za wady fizyczne na zabudowane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w ramach usługi na okres 2 lat, licz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 od daty podpisania bez zastrzeżeń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protoko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 ko</w:t>
      </w:r>
      <w:r>
        <w:rPr>
          <w:rFonts w:ascii="ArialMT" w:eastAsia="ArialMT" w:hAnsi="ArialMT" w:cs="ArialMT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cowego odbioru wykonanej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Przed upływem terminu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strony przeprowadzaj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przegl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 techniczny w wyniku, którego Wykonawca usuwa zauwa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one wady – usterki. Terminy usuwania wad dla poszczególnych prac nie mogą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dł</w:t>
      </w:r>
      <w:r>
        <w:rPr>
          <w:rFonts w:ascii="ArialMT" w:eastAsia="ArialMT" w:hAnsi="ArialMT" w:cs="ArialMT"/>
          <w:sz w:val="22"/>
          <w:szCs w:val="22"/>
        </w:rPr>
        <w:t>uż</w:t>
      </w:r>
      <w:r>
        <w:rPr>
          <w:rFonts w:ascii="Arial" w:eastAsia="Arial" w:hAnsi="Arial" w:cs="Arial"/>
          <w:sz w:val="22"/>
          <w:szCs w:val="22"/>
        </w:rPr>
        <w:t>sze niż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 dni od daty powiadomienia Wykonawcy o zaistniał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 wadach.                                 W przypadku upływu ustalonego terminu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zastrzega sobie prawo zlecenia wykonania prac naprawczych innemu podmiotowi, na koszt Wykonawcy.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9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oświadcza,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płatnikiem podatku VAT i posiada nr identyfikacyjny NIP</w:t>
      </w:r>
    </w:p>
    <w:p w:rsidR="00D77545" w:rsidRDefault="00D77545" w:rsidP="00D77545">
      <w:pPr>
        <w:autoSpaceDE w:val="0"/>
        <w:spacing w:line="283" w:lineRule="exact"/>
        <w:jc w:val="both"/>
      </w:pPr>
      <w:r>
        <w:rPr>
          <w:rFonts w:ascii="Arial" w:eastAsia="Arial" w:hAnsi="Arial" w:cs="Arial"/>
          <w:sz w:val="22"/>
          <w:szCs w:val="22"/>
        </w:rPr>
        <w:t>2. Wykonawca 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atnikiem podatku VAT i posiada nr identyfikacyjny NIP.</w:t>
      </w:r>
    </w:p>
    <w:p w:rsidR="00D77545" w:rsidRDefault="00D77545" w:rsidP="00D77545">
      <w:pPr>
        <w:autoSpaceDE w:val="0"/>
        <w:spacing w:line="283" w:lineRule="exact"/>
        <w:jc w:val="both"/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10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postanawiaj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, że obowiązującą je formą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odszkodowania stanowią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leżących po stronie Wykonawcy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5% wynagrodzenia umownego okre</w:t>
      </w:r>
      <w:r>
        <w:rPr>
          <w:rFonts w:ascii="ArialMT" w:eastAsia="ArialMT" w:hAnsi="ArialMT" w:cs="ArialMT"/>
          <w:sz w:val="22"/>
          <w:szCs w:val="22"/>
        </w:rPr>
        <w:t>śl</w:t>
      </w:r>
      <w:r>
        <w:rPr>
          <w:rFonts w:ascii="Arial" w:eastAsia="Arial" w:hAnsi="Arial" w:cs="Arial"/>
          <w:sz w:val="22"/>
          <w:szCs w:val="22"/>
        </w:rPr>
        <w:t>onego w § 5 pkt.8  niniejszej umowy;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nieterminowe, nienależ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te wykonanie lub niewykonanie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przyjętego zakresu obowiązków, szczegółowo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4 ust.1 pkt 1.1, 1.2, 1.3 niniejszej umowy, Zamawiający moż</w:t>
      </w:r>
      <w:r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obciążyć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umowną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wysokości 50 zł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za każdy stwierdzony przypadek;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nienie w wykonaniu przyj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tego zakresu obowiązków, szczegółowo określonych w § 5 ust. 5 niniejszej umowy Wykonawca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kary umowne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100 zł za ka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nienia;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Tytu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em zapł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ty kary umownej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nota obciążeniowa wystawiona przez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terminie do 7-go dnia danego miesiąca za miesiąc poprzedni;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Uregulowanie noty ksi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gowej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konto Zamawiającego winno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pić</w:t>
      </w:r>
      <w:r>
        <w:rPr>
          <w:rFonts w:ascii="ArialMT" w:eastAsia="ArialMT" w:hAnsi="ArialMT" w:cs="ArialMT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z w:val="22"/>
          <w:szCs w:val="22"/>
        </w:rPr>
        <w:t>w terminie do 14 dni od daty jej wystawienia;</w:t>
      </w:r>
    </w:p>
    <w:p w:rsidR="009465C0" w:rsidRDefault="009465C0" w:rsidP="009465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płaci 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>cych po stronie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wysokości 5% wynagrodzenia umownego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5 pkt 8 niniejszej umowy;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 xml:space="preserve">nienie w zapłacie wynagrodzenia umownego Zamawiający zapłaci Wykonawcy odsetki </w:t>
      </w:r>
      <w:r>
        <w:rPr>
          <w:rFonts w:ascii="Arial" w:eastAsia="Arial" w:hAnsi="Arial" w:cs="Arial"/>
          <w:sz w:val="22"/>
          <w:szCs w:val="22"/>
        </w:rPr>
        <w:lastRenderedPageBreak/>
        <w:t>ustawowe od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nej kwoty, za każdy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źn</w:t>
      </w:r>
      <w:r>
        <w:rPr>
          <w:rFonts w:ascii="Arial" w:eastAsia="Arial" w:hAnsi="Arial" w:cs="Arial"/>
          <w:sz w:val="22"/>
          <w:szCs w:val="22"/>
        </w:rPr>
        <w:t>ienia;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Niezale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nie od kar umownych wymienionych w ust. 1 i 2 strony zastrzegają sobie prawo do dochodzenia odszkodowania pokrywającego pełną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poniesionej szkody;</w:t>
      </w:r>
    </w:p>
    <w:p w:rsidR="00D77545" w:rsidRDefault="009465C0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wyraża zgodę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potr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cenie ewentualnych kar umownych z wynagrodzenia za wykonany przedmiot umowy.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11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eli umowa nie przewiduje inaczej wszelkie zawiadomienia lub informacje pomiędzy stronami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dokonywane na piśmie 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doręczone, jeżeli zostały dor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czone osobi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cie, faksem, pocztą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kurierską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lub listem poleconym na adres podany w komparycji niniejszej umowy.       O zmianie adresu strony są zobowiąza</w:t>
      </w:r>
      <w:r>
        <w:rPr>
          <w:rFonts w:ascii="ArialMT" w:eastAsia="ArialMT" w:hAnsi="ArialMT" w:cs="ArialMT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informować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wzajemnie w terminie 7 dni od daty dokonania zmiany. Zawiadomienie staje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skuteczne w dniu następnym po doręczeniu tej informacji drugiej stronie. Brak takiego zawiadomienia skutkuje tym, że korespondencja doręczona na poprzedni adres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uznawana za w</w:t>
      </w:r>
      <w:r>
        <w:rPr>
          <w:rFonts w:ascii="ArialMT" w:eastAsia="ArialMT" w:hAnsi="ArialMT" w:cs="ArialMT"/>
          <w:sz w:val="22"/>
          <w:szCs w:val="22"/>
        </w:rPr>
        <w:t>łaś</w:t>
      </w:r>
      <w:r>
        <w:rPr>
          <w:rFonts w:ascii="Arial" w:eastAsia="Arial" w:hAnsi="Arial" w:cs="Arial"/>
          <w:sz w:val="22"/>
          <w:szCs w:val="22"/>
        </w:rPr>
        <w:t>ciwie doręczoną.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12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Wykonawca oświadcza,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w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zku z prowadzoną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działalnością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gospodarczą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ubezpieczony z tytułu odpowiedzialno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cywilnej w zakresie prowadzonej dzia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gospodarczej: Polisa Nr  ………………………  wystawiona przez ……………….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Okres ubezpieczenia od dnia : ……………….. do dnia ……………………….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 przypadku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ywu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polisy w trakcie realizacji umowy,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przedłożenia Zamawiającemu aktualnej polisy ubezpieczeniowej od odpowiedzialności cywilnej na dalszy okres trwania umowy, przy czym polisa ta winna zosta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przedł</w:t>
      </w:r>
      <w:r>
        <w:rPr>
          <w:rFonts w:ascii="ArialMT" w:eastAsia="ArialMT" w:hAnsi="ArialMT" w:cs="ArialMT"/>
          <w:sz w:val="22"/>
          <w:szCs w:val="22"/>
        </w:rPr>
        <w:t xml:space="preserve">ożona </w:t>
      </w:r>
      <w:r>
        <w:rPr>
          <w:rFonts w:ascii="Arial" w:eastAsia="Arial" w:hAnsi="Arial" w:cs="Arial"/>
          <w:sz w:val="22"/>
          <w:szCs w:val="22"/>
        </w:rPr>
        <w:t>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najpó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niej w dniu poprzedzającym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polisy określonym w ust.2, a w przypadku jej braku Zamawiający będzie uprawniony do odstąpienia od umowy w terminie natychmiastowym.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13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ponosi odpowiedzialność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działania podmiotów, którym powierzy wykonanie czę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zamówienia lub określonych czynności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zanych z wykonywaniem zamówienia jak za swoje wł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sne.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14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Niniejsza umowa została sporządzona w trzech jednobrzmiących egzemplarzach, dwa </w:t>
      </w:r>
    </w:p>
    <w:p w:rsidR="00D77545" w:rsidRDefault="00D77545" w:rsidP="00D77545">
      <w:pPr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egzemplarze dla Zamawiającego,  jeden egzemplarz dla Wykonawcy.</w:t>
      </w:r>
    </w:p>
    <w:p w:rsidR="00D77545" w:rsidRDefault="00D77545" w:rsidP="00D77545">
      <w:pPr>
        <w:tabs>
          <w:tab w:val="left" w:pos="1904"/>
          <w:tab w:val="left" w:pos="4500"/>
        </w:tabs>
        <w:spacing w:line="283" w:lineRule="exact"/>
        <w:ind w:left="-15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Integralną część umowy stanowią załączniki: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1)  Wykaz urządzeń dźwigowych – załącznik nr 1 do umowy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2)  Oferta Wykonawcy  –  załącznik nr 2 do umowy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:rsidR="00D77545" w:rsidRDefault="00D77545" w:rsidP="00D77545">
      <w:pPr>
        <w:pStyle w:val="Style1"/>
        <w:tabs>
          <w:tab w:val="left" w:pos="8044"/>
          <w:tab w:val="left" w:pos="10941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>
        <w:rPr>
          <w:rFonts w:cs="Garamond"/>
          <w:b/>
          <w:bCs/>
          <w:sz w:val="24"/>
          <w:szCs w:val="24"/>
        </w:rPr>
        <w:t>ZAMAWIAJĄCY                                                                 WYKONAWCA</w:t>
      </w:r>
      <w:r>
        <w:rPr>
          <w:rFonts w:cs="Arial"/>
          <w:b/>
          <w:bCs/>
          <w:spacing w:val="4"/>
          <w:sz w:val="16"/>
          <w:szCs w:val="16"/>
        </w:rPr>
        <w:tab/>
        <w:t xml:space="preserve">                       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D77545" w:rsidRDefault="00D77545" w:rsidP="00D77545">
      <w:pPr>
        <w:pStyle w:val="Style1"/>
        <w:tabs>
          <w:tab w:val="left" w:pos="8044"/>
          <w:tab w:val="left" w:pos="10941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bCs/>
          <w:spacing w:val="4"/>
          <w:sz w:val="16"/>
          <w:szCs w:val="16"/>
        </w:rPr>
        <w:lastRenderedPageBreak/>
        <w:tab/>
        <w:t xml:space="preserve">                        </w:t>
      </w:r>
    </w:p>
    <w:p w:rsidR="00242B21" w:rsidRPr="00242B21" w:rsidRDefault="00242B21" w:rsidP="00242B21">
      <w:pPr>
        <w:pStyle w:val="Default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KLAUZULA INFORMACYJNA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Zgodnie z art. 13 ogólnego rozporządzenia o ochronie danych osobowych z dnia 27 kwietnia 2016r.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( Dz. Urz. UE L 119 z dnia 04.05.2016r.) informuję iż: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1) administratorem Pani/Pana danych osobowych jest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 xml:space="preserve">Miejski Zarząd Lokalami  w Radomiu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                         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 xml:space="preserve">  z siedzibą w Radomiu przy ul. Garbarskiej 55/57</w:t>
      </w:r>
      <w:r w:rsidRPr="00242B21">
        <w:rPr>
          <w:rFonts w:ascii="Arial" w:hAnsi="Arial" w:cs="Arial"/>
          <w:sz w:val="22"/>
          <w:szCs w:val="22"/>
        </w:rPr>
        <w:t xml:space="preserve">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2) kontakt z Inspektorem Ochrony Danych Osobowych - 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>kontakt.iod@gmail.com</w:t>
      </w:r>
      <w:r w:rsidRPr="00242B21">
        <w:rPr>
          <w:rFonts w:ascii="Arial" w:hAnsi="Arial" w:cs="Arial"/>
          <w:sz w:val="22"/>
          <w:szCs w:val="22"/>
        </w:rPr>
        <w:t xml:space="preserve">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3) Pani/Pana dane osobowe przetwarzane będą w celu realizacji ustawowych zadań Miejskiego Zarządu Lokalami - na podstawie art. 6 ust. 1 lit. b, c, ogólnego rozporządzenia o ochronie danych osobowych z dnia 27 kwietnia 2016r.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4) odbiorcami Pani/Pana danych osobowych będą wyłącznie podmioty uprawnione do uzyskania danych osobowych na podstawie przepisów prawa,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>5) 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6) posiada Pani/Pan prawo do żądania od administratora dostępu do danych osobowych, ich sprostowania lub ograniczenia przetwarzania,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7) ma Pani/Pan prawo do wniesienia skargi do organu nadzorczego tj. Prezesa Urzędu Ochrony Danych Osobowych; </w:t>
      </w:r>
    </w:p>
    <w:p w:rsidR="00242B21" w:rsidRPr="00242B21" w:rsidRDefault="00242B21" w:rsidP="00242B21">
      <w:pPr>
        <w:ind w:left="284" w:hanging="284"/>
        <w:rPr>
          <w:rFonts w:ascii="Arial" w:hAnsi="Arial" w:cs="Arial"/>
          <w:sz w:val="22"/>
          <w:szCs w:val="22"/>
        </w:rPr>
      </w:pPr>
    </w:p>
    <w:p w:rsidR="00584BEC" w:rsidRDefault="00584BEC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9465C0" w:rsidRDefault="009465C0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Pr="004E4F29" w:rsidRDefault="004E4F29" w:rsidP="004E4F29">
      <w:pPr>
        <w:jc w:val="right"/>
        <w:rPr>
          <w:rFonts w:ascii="Arial" w:eastAsia="Arial" w:hAnsi="Arial" w:cs="Arial"/>
          <w:lang w:bidi="hi-IN"/>
        </w:rPr>
      </w:pPr>
      <w:r w:rsidRPr="004E4F29">
        <w:rPr>
          <w:rFonts w:ascii="Arial" w:eastAsia="Arial" w:hAnsi="Arial" w:cs="Arial"/>
          <w:b/>
          <w:bCs/>
          <w:lang w:bidi="hi-IN"/>
        </w:rPr>
        <w:lastRenderedPageBreak/>
        <w:t xml:space="preserve">Załącznik Nr 1 </w:t>
      </w:r>
      <w:r w:rsidRPr="004E4F29">
        <w:rPr>
          <w:rFonts w:ascii="Arial" w:eastAsia="Arial" w:hAnsi="Arial" w:cs="Arial"/>
          <w:lang w:bidi="hi-IN"/>
        </w:rPr>
        <w:t>do umowy z dnia  ………12.201</w:t>
      </w:r>
      <w:r w:rsidR="00174C2F">
        <w:rPr>
          <w:rFonts w:ascii="Arial" w:eastAsia="Arial" w:hAnsi="Arial" w:cs="Arial"/>
          <w:lang w:bidi="hi-IN"/>
        </w:rPr>
        <w:t>9</w:t>
      </w:r>
      <w:r w:rsidRPr="004E4F29">
        <w:rPr>
          <w:rFonts w:ascii="Arial" w:eastAsia="Arial" w:hAnsi="Arial" w:cs="Arial"/>
          <w:lang w:bidi="hi-IN"/>
        </w:rPr>
        <w:t xml:space="preserve"> r.</w:t>
      </w:r>
    </w:p>
    <w:p w:rsidR="004E4F29" w:rsidRPr="004E4F29" w:rsidRDefault="004E4F29" w:rsidP="004E4F29">
      <w:pPr>
        <w:rPr>
          <w:rFonts w:ascii="Arial" w:eastAsia="Arial" w:hAnsi="Arial" w:cs="Arial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jc w:val="center"/>
        <w:rPr>
          <w:rFonts w:eastAsia="Times New Roman"/>
          <w:lang w:bidi="hi-IN"/>
        </w:rPr>
      </w:pPr>
      <w:bookmarkStart w:id="1" w:name="_Hlk25660540"/>
      <w:r w:rsidRPr="004E4F29">
        <w:rPr>
          <w:rFonts w:ascii="Arial" w:eastAsia="Arial" w:hAnsi="Arial" w:cs="Arial"/>
          <w:b/>
          <w:bCs/>
          <w:sz w:val="28"/>
          <w:szCs w:val="28"/>
          <w:lang w:bidi="hi-IN"/>
        </w:rPr>
        <w:t>Wykaz urządzeń dźwigowych</w:t>
      </w:r>
    </w:p>
    <w:p w:rsidR="004E4F29" w:rsidRPr="004E4F29" w:rsidRDefault="004E4F29" w:rsidP="004E4F29">
      <w:pPr>
        <w:jc w:val="center"/>
        <w:rPr>
          <w:rFonts w:eastAsia="Times New Roman"/>
          <w:lang w:bidi="hi-IN"/>
        </w:rPr>
      </w:pPr>
    </w:p>
    <w:p w:rsidR="004E4F29" w:rsidRPr="004E4F29" w:rsidRDefault="004E4F29" w:rsidP="004E4F29">
      <w:pPr>
        <w:jc w:val="center"/>
        <w:rPr>
          <w:rFonts w:ascii="Arial" w:eastAsia="Arial" w:hAnsi="Arial" w:cs="Arial"/>
          <w:lang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67"/>
        <w:gridCol w:w="4163"/>
        <w:gridCol w:w="2565"/>
      </w:tblGrid>
      <w:tr w:rsidR="004E4F29" w:rsidRPr="004E4F29" w:rsidTr="0093353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Lp.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Adres budynku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Rodzaj urządzenia dźwigowego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 xml:space="preserve">Nr urządzenia 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1.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1905 Roku 20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dźwig osobowy</w:t>
            </w:r>
            <w:r w:rsidR="0031655B">
              <w:rPr>
                <w:rFonts w:ascii="Arial" w:eastAsia="Arial" w:hAnsi="Arial" w:cs="Arial"/>
                <w:lang w:bidi="hi-IN"/>
              </w:rPr>
              <w:t xml:space="preserve"> elektryczny SGA -1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A  - 10912   </w:t>
            </w:r>
          </w:p>
        </w:tc>
      </w:tr>
      <w:tr w:rsidR="00795B26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795B26" w:rsidP="004E4F29">
            <w:pPr>
              <w:suppressLineNumbers/>
              <w:jc w:val="center"/>
              <w:rPr>
                <w:rFonts w:ascii="Arial" w:eastAsia="Times New Roman" w:hAnsi="Arial"/>
                <w:lang w:bidi="hi-IN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33539" w:rsidP="004E4F29">
            <w:pPr>
              <w:tabs>
                <w:tab w:val="left" w:pos="240"/>
                <w:tab w:val="left" w:pos="9780"/>
              </w:tabs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Ul. Mazowieckiego 7k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3353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ascii="Arial" w:eastAsia="Arial" w:hAnsi="Arial" w:cs="Arial"/>
                <w:color w:val="000000"/>
                <w:spacing w:val="-3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</w:t>
            </w:r>
            <w:r w:rsidRPr="004E4F29">
              <w:rPr>
                <w:rFonts w:ascii="Arial" w:eastAsia="Arial" w:hAnsi="Arial" w:cs="Arial"/>
                <w:lang w:bidi="hi-IN"/>
              </w:rPr>
              <w:t>dźwig osobowy</w:t>
            </w:r>
            <w:r w:rsidR="00770428">
              <w:rPr>
                <w:rFonts w:ascii="Arial" w:eastAsia="Arial" w:hAnsi="Arial" w:cs="Arial"/>
                <w:lang w:bidi="hi-IN"/>
              </w:rPr>
              <w:t xml:space="preserve"> hydrauliczny – EPROM3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465C0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</w:t>
            </w:r>
            <w:r w:rsidR="00770428">
              <w:rPr>
                <w:rFonts w:ascii="Arial" w:eastAsia="Arial" w:hAnsi="Arial" w:cs="Arial"/>
                <w:lang w:bidi="hi-IN"/>
              </w:rPr>
              <w:t>0V99140601/2001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2.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Traugutta 30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platforma dla osób niepełnosprawnych</w:t>
            </w:r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T100 </w:t>
            </w:r>
            <w:proofErr w:type="spellStart"/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light</w:t>
            </w:r>
            <w:proofErr w:type="spellEnd"/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KL – 00466 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3.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Reja 5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dźwig osobowy</w:t>
            </w:r>
            <w:r w:rsidR="00FC7AF9">
              <w:rPr>
                <w:rFonts w:ascii="Arial" w:eastAsia="Arial" w:hAnsi="Arial" w:cs="Arial"/>
                <w:lang w:bidi="hi-IN"/>
              </w:rPr>
              <w:t xml:space="preserve"> hydrauliczny GL 81.21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H – 028-07/2ED/2007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suppressLineNumbers/>
              <w:rPr>
                <w:rFonts w:eastAsia="Times New Roman"/>
                <w:lang w:bidi="hi-I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</w:t>
            </w:r>
            <w:r w:rsidRPr="004E4F2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platforma dla osób niepełnosprawnych</w:t>
            </w:r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</w:t>
            </w:r>
            <w:proofErr w:type="spellStart"/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Aritco</w:t>
            </w:r>
            <w:proofErr w:type="spellEnd"/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</w:t>
            </w:r>
            <w:proofErr w:type="spellStart"/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Vector</w:t>
            </w:r>
            <w:proofErr w:type="spellEnd"/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THY 3190</w:t>
            </w:r>
          </w:p>
        </w:tc>
      </w:tr>
    </w:tbl>
    <w:p w:rsidR="004E4F29" w:rsidRPr="004E4F29" w:rsidRDefault="004E4F29" w:rsidP="004E4F29">
      <w:pPr>
        <w:rPr>
          <w:rFonts w:eastAsia="Times New Roman"/>
          <w:lang w:bidi="hi-IN"/>
        </w:rPr>
      </w:pPr>
    </w:p>
    <w:bookmarkEnd w:id="1"/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sectPr w:rsidR="004E4F29">
      <w:headerReference w:type="default" r:id="rId9"/>
      <w:pgSz w:w="11906" w:h="16838"/>
      <w:pgMar w:top="185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E1" w:rsidRDefault="00AC5FE1">
      <w:r>
        <w:separator/>
      </w:r>
    </w:p>
  </w:endnote>
  <w:endnote w:type="continuationSeparator" w:id="0">
    <w:p w:rsidR="00AC5FE1" w:rsidRDefault="00A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nt497">
    <w:charset w:val="EE"/>
    <w:family w:val="auto"/>
    <w:pitch w:val="variable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Neo Sans Pro">
    <w:altName w:val="Cambria"/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-BoldMT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E1" w:rsidRDefault="00AC5FE1">
      <w:r>
        <w:separator/>
      </w:r>
    </w:p>
  </w:footnote>
  <w:footnote w:type="continuationSeparator" w:id="0">
    <w:p w:rsidR="00AC5FE1" w:rsidRDefault="00A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B0" w:rsidRDefault="00B516B0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:rsidR="00B516B0" w:rsidRDefault="00B516B0">
    <w:pPr>
      <w:widowControl/>
      <w:jc w:val="center"/>
    </w:pPr>
    <w:r>
      <w:rPr>
        <w:rFonts w:ascii="Arial" w:hAnsi="Arial" w:cs="Arial"/>
        <w:sz w:val="18"/>
        <w:szCs w:val="18"/>
      </w:rPr>
      <w:t xml:space="preserve">Nr postępowania  </w:t>
    </w:r>
    <w:r w:rsidR="00242B21">
      <w:rPr>
        <w:rFonts w:ascii="Arial" w:hAnsi="Arial" w:cs="Arial"/>
        <w:sz w:val="18"/>
        <w:szCs w:val="18"/>
      </w:rPr>
      <w:t>17</w:t>
    </w:r>
    <w:r w:rsidRPr="002C5DB9">
      <w:rPr>
        <w:rFonts w:ascii="Arial" w:eastAsia="Arial" w:hAnsi="Arial" w:cs="Arial"/>
        <w:color w:val="000000"/>
        <w:sz w:val="20"/>
        <w:szCs w:val="20"/>
      </w:rPr>
      <w:t>/</w:t>
    </w:r>
    <w:r w:rsidR="00726440">
      <w:rPr>
        <w:rFonts w:ascii="Arial" w:eastAsia="Arial" w:hAnsi="Arial" w:cs="Arial"/>
        <w:color w:val="000000"/>
        <w:sz w:val="20"/>
        <w:szCs w:val="20"/>
      </w:rPr>
      <w:t>1</w:t>
    </w:r>
    <w:r w:rsidR="00242B21"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>/1</w:t>
    </w:r>
    <w:r w:rsidR="002F15FB">
      <w:rPr>
        <w:rFonts w:ascii="Arial" w:eastAsia="Arial" w:hAnsi="Arial" w:cs="Arial"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B2C322"/>
    <w:lvl w:ilvl="0">
      <w:start w:val="1"/>
      <w:numFmt w:val="bullet"/>
      <w:pStyle w:val="Nagwek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882B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2E87A8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194449C"/>
    <w:multiLevelType w:val="hybridMultilevel"/>
    <w:tmpl w:val="92BC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14476"/>
    <w:multiLevelType w:val="hybridMultilevel"/>
    <w:tmpl w:val="2D84AEEA"/>
    <w:lvl w:ilvl="0" w:tplc="F88485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40F1E"/>
    <w:multiLevelType w:val="hybridMultilevel"/>
    <w:tmpl w:val="85C69A8C"/>
    <w:lvl w:ilvl="0" w:tplc="57B056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1562D"/>
    <w:multiLevelType w:val="hybridMultilevel"/>
    <w:tmpl w:val="C6982D9A"/>
    <w:lvl w:ilvl="0" w:tplc="F39EA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5B2E"/>
    <w:multiLevelType w:val="hybridMultilevel"/>
    <w:tmpl w:val="97EA97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9F2799"/>
    <w:multiLevelType w:val="hybridMultilevel"/>
    <w:tmpl w:val="C82C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0778"/>
    <w:multiLevelType w:val="hybridMultilevel"/>
    <w:tmpl w:val="E2A2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4"/>
    <w:rsid w:val="00052E7B"/>
    <w:rsid w:val="00060361"/>
    <w:rsid w:val="000748D1"/>
    <w:rsid w:val="00174C2F"/>
    <w:rsid w:val="001A1084"/>
    <w:rsid w:val="001C24F6"/>
    <w:rsid w:val="00210DA5"/>
    <w:rsid w:val="00242B21"/>
    <w:rsid w:val="00246723"/>
    <w:rsid w:val="002C5DB9"/>
    <w:rsid w:val="002E172B"/>
    <w:rsid w:val="002F15FB"/>
    <w:rsid w:val="0031655B"/>
    <w:rsid w:val="00360044"/>
    <w:rsid w:val="00376556"/>
    <w:rsid w:val="00384B5A"/>
    <w:rsid w:val="003A401C"/>
    <w:rsid w:val="003A7F10"/>
    <w:rsid w:val="003D43CD"/>
    <w:rsid w:val="00407548"/>
    <w:rsid w:val="0042726E"/>
    <w:rsid w:val="00442D05"/>
    <w:rsid w:val="0044536E"/>
    <w:rsid w:val="004B01DE"/>
    <w:rsid w:val="004B333D"/>
    <w:rsid w:val="004E4F29"/>
    <w:rsid w:val="00551519"/>
    <w:rsid w:val="00577464"/>
    <w:rsid w:val="00584BEC"/>
    <w:rsid w:val="00612004"/>
    <w:rsid w:val="006956B0"/>
    <w:rsid w:val="006D35A8"/>
    <w:rsid w:val="006F02BF"/>
    <w:rsid w:val="006F6A4A"/>
    <w:rsid w:val="006F7726"/>
    <w:rsid w:val="007168AD"/>
    <w:rsid w:val="00726440"/>
    <w:rsid w:val="00745C98"/>
    <w:rsid w:val="00770428"/>
    <w:rsid w:val="00795B26"/>
    <w:rsid w:val="007C3FA4"/>
    <w:rsid w:val="007E4965"/>
    <w:rsid w:val="007E5023"/>
    <w:rsid w:val="008443D8"/>
    <w:rsid w:val="0085433F"/>
    <w:rsid w:val="00874449"/>
    <w:rsid w:val="009170DD"/>
    <w:rsid w:val="00933539"/>
    <w:rsid w:val="009465C0"/>
    <w:rsid w:val="00955CB4"/>
    <w:rsid w:val="009B7494"/>
    <w:rsid w:val="009C22EC"/>
    <w:rsid w:val="009C5F69"/>
    <w:rsid w:val="00A75EAA"/>
    <w:rsid w:val="00AB59E1"/>
    <w:rsid w:val="00AB753F"/>
    <w:rsid w:val="00AC5ED4"/>
    <w:rsid w:val="00AC5FE1"/>
    <w:rsid w:val="00AF6C0A"/>
    <w:rsid w:val="00B00230"/>
    <w:rsid w:val="00B238EB"/>
    <w:rsid w:val="00B516B0"/>
    <w:rsid w:val="00B83B18"/>
    <w:rsid w:val="00B86265"/>
    <w:rsid w:val="00C0427B"/>
    <w:rsid w:val="00C045A3"/>
    <w:rsid w:val="00C46E20"/>
    <w:rsid w:val="00C52B76"/>
    <w:rsid w:val="00C72122"/>
    <w:rsid w:val="00C85E4A"/>
    <w:rsid w:val="00CA54FC"/>
    <w:rsid w:val="00CD4172"/>
    <w:rsid w:val="00D6170C"/>
    <w:rsid w:val="00D6371B"/>
    <w:rsid w:val="00D77545"/>
    <w:rsid w:val="00DE0FAF"/>
    <w:rsid w:val="00E10EF9"/>
    <w:rsid w:val="00E2011F"/>
    <w:rsid w:val="00E362C6"/>
    <w:rsid w:val="00E65152"/>
    <w:rsid w:val="00F056B0"/>
    <w:rsid w:val="00F056BF"/>
    <w:rsid w:val="00F17087"/>
    <w:rsid w:val="00F75A27"/>
    <w:rsid w:val="00F77928"/>
    <w:rsid w:val="00F95C16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DD33CDD"/>
  <w15:chartTrackingRefBased/>
  <w15:docId w15:val="{635B615F-ADF2-4E4D-B561-C96D228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38E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497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4"/>
    <w:next w:val="Tekstpodstawowy"/>
    <w:qFormat/>
  </w:style>
  <w:style w:type="character" w:customStyle="1" w:styleId="Nagwek8Znak">
    <w:name w:val="Nagłówek 8 Znak"/>
    <w:link w:val="Nagwek8"/>
    <w:uiPriority w:val="9"/>
    <w:rsid w:val="00B238EB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B238E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ntStyle110">
    <w:name w:val="Font Style110"/>
    <w:rsid w:val="00CD4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3">
    <w:name w:val="Font Style113"/>
    <w:rsid w:val="00CD4172"/>
    <w:rPr>
      <w:rFonts w:ascii="Times New Roman" w:hAnsi="Times New Roman" w:cs="Times New Roman"/>
      <w:sz w:val="14"/>
      <w:szCs w:val="14"/>
    </w:rPr>
  </w:style>
  <w:style w:type="paragraph" w:customStyle="1" w:styleId="Style63">
    <w:name w:val="Style63"/>
    <w:basedOn w:val="Normalny"/>
    <w:rsid w:val="00CD4172"/>
    <w:pPr>
      <w:spacing w:line="278" w:lineRule="exact"/>
      <w:jc w:val="both"/>
    </w:pPr>
    <w:rPr>
      <w:rFonts w:ascii="Sylfaen" w:hAnsi="Sylfaen" w:cs="Sylfaen"/>
      <w:lang w:eastAsia="ar-SA"/>
    </w:rPr>
  </w:style>
  <w:style w:type="paragraph" w:customStyle="1" w:styleId="Style19">
    <w:name w:val="Style19"/>
    <w:basedOn w:val="Normalny"/>
    <w:rsid w:val="00CD4172"/>
    <w:pPr>
      <w:spacing w:line="274" w:lineRule="exact"/>
      <w:jc w:val="both"/>
    </w:pPr>
    <w:rPr>
      <w:rFonts w:ascii="Sylfaen" w:hAnsi="Sylfaen" w:cs="Sylfaen"/>
      <w:lang w:eastAsia="ar-SA"/>
    </w:rPr>
  </w:style>
  <w:style w:type="paragraph" w:customStyle="1" w:styleId="Style48">
    <w:name w:val="Style48"/>
    <w:basedOn w:val="Normalny"/>
    <w:rsid w:val="00CD4172"/>
    <w:pPr>
      <w:jc w:val="center"/>
    </w:pPr>
    <w:rPr>
      <w:rFonts w:ascii="Sylfaen" w:hAnsi="Sylfaen" w:cs="Sylfaen"/>
      <w:lang w:eastAsia="ar-SA"/>
    </w:rPr>
  </w:style>
  <w:style w:type="paragraph" w:customStyle="1" w:styleId="Style5">
    <w:name w:val="Style5"/>
    <w:basedOn w:val="Normalny"/>
    <w:rsid w:val="00CD4172"/>
    <w:rPr>
      <w:rFonts w:ascii="Sylfaen" w:hAnsi="Sylfaen" w:cs="Sylfaen"/>
      <w:lang w:eastAsia="ar-SA"/>
    </w:rPr>
  </w:style>
  <w:style w:type="character" w:customStyle="1" w:styleId="CharacterStyle1">
    <w:name w:val="Character Style 1"/>
    <w:rsid w:val="00CD4172"/>
    <w:rPr>
      <w:sz w:val="24"/>
      <w:szCs w:val="24"/>
    </w:rPr>
  </w:style>
  <w:style w:type="character" w:customStyle="1" w:styleId="Odwoaniedokomentarza1">
    <w:name w:val="Odwołanie do komentarza1"/>
    <w:rsid w:val="00CD4172"/>
    <w:rPr>
      <w:sz w:val="16"/>
      <w:szCs w:val="16"/>
    </w:rPr>
  </w:style>
  <w:style w:type="character" w:customStyle="1" w:styleId="FontStyle26">
    <w:name w:val="Font Style26"/>
    <w:rsid w:val="00CD417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 1"/>
    <w:rsid w:val="00CD4172"/>
    <w:pPr>
      <w:widowControl w:val="0"/>
      <w:suppressAutoHyphens/>
      <w:autoSpaceDE w:val="0"/>
    </w:pPr>
    <w:rPr>
      <w:rFonts w:eastAsia="Arial"/>
      <w:kern w:val="1"/>
      <w:lang w:eastAsia="zh-CN"/>
    </w:rPr>
  </w:style>
  <w:style w:type="paragraph" w:customStyle="1" w:styleId="Style33">
    <w:name w:val="Style33"/>
    <w:basedOn w:val="Normalny"/>
    <w:rsid w:val="00CD4172"/>
    <w:pPr>
      <w:jc w:val="both"/>
    </w:pPr>
    <w:rPr>
      <w:rFonts w:ascii="Sylfaen" w:hAnsi="Sylfaen" w:cs="Sylfaen"/>
    </w:rPr>
  </w:style>
  <w:style w:type="paragraph" w:customStyle="1" w:styleId="Style2">
    <w:name w:val="Style 2"/>
    <w:rsid w:val="00C46E20"/>
    <w:pPr>
      <w:widowControl w:val="0"/>
      <w:suppressAutoHyphens/>
      <w:autoSpaceDE w:val="0"/>
    </w:pPr>
    <w:rPr>
      <w:rFonts w:eastAsia="Arial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E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E20"/>
    <w:rPr>
      <w:rFonts w:eastAsia="Arial Unicode MS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E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54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77545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2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265"/>
    <w:rPr>
      <w:rFonts w:eastAsia="Arial Unicode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49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F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l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zl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4218</Words>
  <Characters>25314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Links>
    <vt:vector size="12" baseType="variant">
      <vt:variant>
        <vt:i4>7995415</vt:i4>
      </vt:variant>
      <vt:variant>
        <vt:i4>3</vt:i4>
      </vt:variant>
      <vt:variant>
        <vt:i4>0</vt:i4>
      </vt:variant>
      <vt:variant>
        <vt:i4>5</vt:i4>
      </vt:variant>
      <vt:variant>
        <vt:lpwstr>mailto:bip@mzl.radom.pl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17</cp:revision>
  <cp:lastPrinted>2019-01-03T09:11:00Z</cp:lastPrinted>
  <dcterms:created xsi:type="dcterms:W3CDTF">2018-12-03T10:15:00Z</dcterms:created>
  <dcterms:modified xsi:type="dcterms:W3CDTF">2019-12-09T14:02:00Z</dcterms:modified>
</cp:coreProperties>
</file>