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79A56D1F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</w:t>
      </w:r>
      <w:r w:rsidR="0044253D">
        <w:rPr>
          <w:rFonts w:ascii="Arial" w:hAnsi="Arial" w:cs="Arial"/>
          <w:b/>
          <w:sz w:val="22"/>
          <w:szCs w:val="22"/>
        </w:rPr>
        <w:t>B</w:t>
      </w:r>
      <w:r w:rsidRPr="00003C15">
        <w:rPr>
          <w:rFonts w:ascii="Arial" w:hAnsi="Arial" w:cs="Arial"/>
          <w:b/>
          <w:sz w:val="22"/>
          <w:szCs w:val="22"/>
        </w:rPr>
        <w:t xml:space="preserve"> do SWZ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E06DE29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</w:t>
      </w:r>
      <w:r w:rsidR="00BE3B47">
        <w:rPr>
          <w:rFonts w:ascii="Arial" w:hAnsi="Arial" w:cs="Arial"/>
          <w:sz w:val="22"/>
          <w:szCs w:val="22"/>
        </w:rPr>
        <w:t>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2F05F574" w:rsidR="00FD694E" w:rsidRDefault="00AD0E1A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509837458"/>
      <w:r>
        <w:rPr>
          <w:rFonts w:ascii="Arial" w:hAnsi="Arial" w:cs="Arial"/>
          <w:b/>
        </w:rPr>
        <w:t>„</w:t>
      </w:r>
      <w:r w:rsidRPr="00A842B6">
        <w:rPr>
          <w:rFonts w:ascii="Arial" w:hAnsi="Arial" w:cs="Arial"/>
          <w:b/>
        </w:rPr>
        <w:t>Usługi konserwacji i usuwania awarii w zakresie</w:t>
      </w:r>
      <w:r w:rsidRPr="00A842B6">
        <w:rPr>
          <w:rFonts w:ascii="Arial" w:hAnsi="Arial" w:cs="Arial"/>
          <w:b/>
        </w:rPr>
        <w:br/>
        <w:t xml:space="preserve">robót elektrycznych </w:t>
      </w:r>
      <w:r>
        <w:rPr>
          <w:rFonts w:ascii="Arial" w:hAnsi="Arial" w:cs="Arial"/>
          <w:b/>
        </w:rPr>
        <w:t xml:space="preserve">oraz robót </w:t>
      </w:r>
      <w:r w:rsidRPr="003072CC">
        <w:rPr>
          <w:rFonts w:ascii="Arial" w:hAnsi="Arial" w:cs="Arial"/>
          <w:b/>
          <w:u w:val="single"/>
        </w:rPr>
        <w:t>sanitarnych</w:t>
      </w:r>
      <w:r>
        <w:rPr>
          <w:rFonts w:ascii="Arial" w:hAnsi="Arial" w:cs="Arial"/>
          <w:b/>
        </w:rPr>
        <w:t xml:space="preserve"> </w:t>
      </w:r>
      <w:r w:rsidRPr="00A842B6">
        <w:rPr>
          <w:rFonts w:ascii="Arial" w:hAnsi="Arial" w:cs="Arial"/>
          <w:b/>
        </w:rPr>
        <w:t>w zasobie stanowiącym</w:t>
      </w:r>
      <w:r w:rsidRPr="00A842B6">
        <w:rPr>
          <w:rFonts w:ascii="Arial" w:hAnsi="Arial" w:cs="Arial"/>
          <w:b/>
        </w:rPr>
        <w:br/>
        <w:t>własność</w:t>
      </w:r>
      <w:r>
        <w:rPr>
          <w:rFonts w:ascii="Arial" w:hAnsi="Arial" w:cs="Arial"/>
          <w:b/>
        </w:rPr>
        <w:t xml:space="preserve"> Gminy Miasta Radomia</w:t>
      </w:r>
      <w:bookmarkEnd w:id="0"/>
      <w:r>
        <w:rPr>
          <w:rFonts w:ascii="Arial" w:hAnsi="Arial" w:cs="Arial"/>
          <w:b/>
        </w:rPr>
        <w:t>”</w:t>
      </w:r>
    </w:p>
    <w:p w14:paraId="12A63D82" w14:textId="414E732D" w:rsidR="00581B8E" w:rsidRPr="00F847AF" w:rsidRDefault="00581B8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Część I</w:t>
      </w:r>
      <w:r w:rsidR="0044253D">
        <w:rPr>
          <w:rFonts w:ascii="Arial" w:hAnsi="Arial" w:cs="Arial"/>
          <w:b/>
        </w:rPr>
        <w:t>I</w:t>
      </w:r>
    </w:p>
    <w:p w14:paraId="7ACF3516" w14:textId="10A5CE06" w:rsidR="00FD694E" w:rsidRPr="00405FA5" w:rsidRDefault="00405FA5" w:rsidP="00405FA5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05FA5">
        <w:rPr>
          <w:rFonts w:ascii="Arial" w:hAnsi="Arial" w:cs="Arial"/>
          <w:bCs/>
          <w:sz w:val="22"/>
          <w:szCs w:val="22"/>
        </w:rPr>
        <w:t>nr  TP/00</w:t>
      </w:r>
      <w:r w:rsidR="00AD0E1A">
        <w:rPr>
          <w:rFonts w:ascii="Arial" w:hAnsi="Arial" w:cs="Arial"/>
          <w:bCs/>
          <w:sz w:val="22"/>
          <w:szCs w:val="22"/>
        </w:rPr>
        <w:t>1</w:t>
      </w:r>
      <w:r w:rsidRPr="00405FA5">
        <w:rPr>
          <w:rFonts w:ascii="Arial" w:hAnsi="Arial" w:cs="Arial"/>
          <w:bCs/>
          <w:sz w:val="22"/>
          <w:szCs w:val="22"/>
        </w:rPr>
        <w:t>/0</w:t>
      </w:r>
      <w:r w:rsidR="00AD0E1A">
        <w:rPr>
          <w:rFonts w:ascii="Arial" w:hAnsi="Arial" w:cs="Arial"/>
          <w:bCs/>
          <w:sz w:val="22"/>
          <w:szCs w:val="22"/>
        </w:rPr>
        <w:t>5</w:t>
      </w:r>
      <w:r w:rsidRPr="00405FA5">
        <w:rPr>
          <w:rFonts w:ascii="Arial" w:hAnsi="Arial" w:cs="Arial"/>
          <w:bCs/>
          <w:sz w:val="22"/>
          <w:szCs w:val="22"/>
        </w:rPr>
        <w:t>/21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7F78AC">
      <w:pPr>
        <w:pStyle w:val="Akapitzlist"/>
        <w:widowControl/>
        <w:numPr>
          <w:ilvl w:val="0"/>
          <w:numId w:val="9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13CC12B8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DD7120"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 w:rsidR="00DD7120">
        <w:rPr>
          <w:rFonts w:ascii="Arial" w:hAnsi="Arial" w:cs="Arial"/>
          <w:i/>
          <w:sz w:val="20"/>
          <w:szCs w:val="20"/>
        </w:rPr>
        <w:t>2</w:t>
      </w:r>
      <w:r w:rsidR="00DD7120" w:rsidRPr="00E643BE">
        <w:rPr>
          <w:rFonts w:ascii="Arial" w:hAnsi="Arial" w:cs="Arial"/>
          <w:i/>
          <w:sz w:val="20"/>
          <w:szCs w:val="20"/>
        </w:rPr>
        <w:t xml:space="preserve"> oraz pkt </w:t>
      </w:r>
      <w:r w:rsidR="00DD7120">
        <w:rPr>
          <w:rFonts w:ascii="Arial" w:hAnsi="Arial" w:cs="Arial"/>
          <w:i/>
          <w:sz w:val="20"/>
          <w:szCs w:val="20"/>
        </w:rPr>
        <w:t>3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77777777" w:rsidR="00FD694E" w:rsidRPr="00003C15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364D917D" w14:textId="03C25114" w:rsidR="00DD7120" w:rsidRDefault="00DD7120" w:rsidP="00DD712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032408">
        <w:rPr>
          <w:rFonts w:ascii="Arial" w:hAnsi="Arial" w:cs="Arial"/>
          <w:sz w:val="22"/>
          <w:szCs w:val="22"/>
        </w:rPr>
        <w:t xml:space="preserve"> w przedmiarach </w:t>
      </w:r>
      <w:r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SWZ  za  wynagrodzeniem: ……………………………</w:t>
      </w:r>
      <w:r>
        <w:rPr>
          <w:rFonts w:ascii="Arial" w:hAnsi="Arial" w:cs="Arial"/>
          <w:sz w:val="22"/>
          <w:szCs w:val="22"/>
        </w:rPr>
        <w:t>zł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</w:t>
      </w:r>
      <w:r>
        <w:rPr>
          <w:rFonts w:ascii="Arial" w:hAnsi="Arial" w:cs="Arial"/>
          <w:sz w:val="22"/>
          <w:szCs w:val="22"/>
        </w:rPr>
        <w:t>u</w:t>
      </w:r>
      <w:r w:rsidRPr="00032408">
        <w:rPr>
          <w:rFonts w:ascii="Arial" w:hAnsi="Arial" w:cs="Arial"/>
          <w:sz w:val="22"/>
          <w:szCs w:val="22"/>
        </w:rPr>
        <w:t xml:space="preserve"> ofertow</w:t>
      </w:r>
      <w:r>
        <w:rPr>
          <w:rFonts w:ascii="Arial" w:hAnsi="Arial" w:cs="Arial"/>
          <w:sz w:val="22"/>
          <w:szCs w:val="22"/>
        </w:rPr>
        <w:t>ego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58660C93" w14:textId="77777777" w:rsidR="00DD7120" w:rsidRPr="00032408" w:rsidRDefault="00DD7120" w:rsidP="00DD712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</w:t>
      </w:r>
      <w:r w:rsidRPr="009D0D99">
        <w:rPr>
          <w:rFonts w:ascii="Arial" w:hAnsi="Arial" w:cs="Arial"/>
          <w:sz w:val="22"/>
          <w:szCs w:val="22"/>
        </w:rPr>
        <w:t xml:space="preserve">pkt </w:t>
      </w:r>
      <w:r w:rsidRPr="009D0D99">
        <w:rPr>
          <w:rFonts w:ascii="Arial" w:hAnsi="Arial" w:cs="Arial"/>
          <w:spacing w:val="-1"/>
          <w:sz w:val="22"/>
          <w:szCs w:val="22"/>
        </w:rPr>
        <w:t>4</w:t>
      </w:r>
      <w:r w:rsidRPr="00032408">
        <w:rPr>
          <w:rFonts w:ascii="Arial" w:hAnsi="Arial" w:cs="Arial"/>
          <w:spacing w:val="-1"/>
          <w:sz w:val="22"/>
          <w:szCs w:val="22"/>
        </w:rPr>
        <w:t xml:space="preserve"> „</w:t>
      </w:r>
      <w:r w:rsidRPr="00032408">
        <w:rPr>
          <w:rFonts w:ascii="Arial" w:hAnsi="Arial" w:cs="Arial"/>
          <w:sz w:val="22"/>
          <w:szCs w:val="22"/>
        </w:rPr>
        <w:t xml:space="preserve">Wykazu podstawowych czynności </w:t>
      </w:r>
      <w:r w:rsidRPr="00032408">
        <w:rPr>
          <w:rFonts w:ascii="Arial" w:hAnsi="Arial" w:cs="Arial"/>
          <w:sz w:val="22"/>
          <w:szCs w:val="22"/>
        </w:rPr>
        <w:lastRenderedPageBreak/>
        <w:t>w zakresie konserwacji, napraw i usuwania awarii”  za  wynagrodzeniem:</w:t>
      </w:r>
    </w:p>
    <w:p w14:paraId="5DFD35E6" w14:textId="344EAD26" w:rsidR="00DD7120" w:rsidRPr="00032408" w:rsidRDefault="00DD7120" w:rsidP="00DD7120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 xml:space="preserve">wpisać wartość z pozycji 3,  kolumna </w:t>
      </w:r>
      <w:r w:rsidR="006C61A3">
        <w:rPr>
          <w:rFonts w:ascii="Arial" w:hAnsi="Arial" w:cs="Arial"/>
          <w:i/>
          <w:sz w:val="22"/>
          <w:szCs w:val="22"/>
        </w:rPr>
        <w:t>6</w:t>
      </w:r>
      <w:r w:rsidRPr="000324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560991DE" w14:textId="77777777" w:rsidR="00DD7120" w:rsidRPr="002E7D3A" w:rsidRDefault="00DD7120" w:rsidP="00DD7120">
      <w:pPr>
        <w:spacing w:line="360" w:lineRule="auto"/>
        <w:ind w:left="142"/>
        <w:rPr>
          <w:sz w:val="22"/>
          <w:szCs w:val="22"/>
        </w:rPr>
      </w:pPr>
    </w:p>
    <w:p w14:paraId="482DDF45" w14:textId="77777777" w:rsidR="00DD7120" w:rsidRDefault="00DD7120" w:rsidP="00DD7120">
      <w:pPr>
        <w:spacing w:after="274" w:line="1" w:lineRule="exact"/>
        <w:rPr>
          <w:sz w:val="2"/>
          <w:szCs w:val="2"/>
        </w:rPr>
      </w:pPr>
    </w:p>
    <w:tbl>
      <w:tblPr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977"/>
        <w:gridCol w:w="1275"/>
        <w:gridCol w:w="1418"/>
        <w:gridCol w:w="1701"/>
        <w:gridCol w:w="1701"/>
      </w:tblGrid>
      <w:tr w:rsidR="00581B8E" w14:paraId="1DF53C89" w14:textId="77777777" w:rsidTr="00581B8E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29F1" w14:textId="77777777" w:rsidR="00581B8E" w:rsidRPr="008A26DB" w:rsidRDefault="00581B8E" w:rsidP="00ED5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E27" w14:textId="77777777" w:rsidR="00581B8E" w:rsidRPr="000454E2" w:rsidRDefault="00581B8E" w:rsidP="00ED56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9293" w14:textId="77777777" w:rsidR="00581B8E" w:rsidRPr="000454E2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42A" w14:textId="77777777" w:rsidR="00581B8E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 na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  <w:p w14:paraId="069C2308" w14:textId="4D36A126" w:rsidR="00581B8E" w:rsidRPr="000454E2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F0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dokładnością do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drugiego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miejsca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79EF" w14:textId="77777777" w:rsidR="00581B8E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  <w:p w14:paraId="41B2B53E" w14:textId="77777777" w:rsidR="00581B8E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E4366">
              <w:rPr>
                <w:rFonts w:ascii="Arial" w:hAnsi="Arial" w:cs="Arial"/>
                <w:bCs/>
                <w:sz w:val="16"/>
                <w:szCs w:val="16"/>
                <w:u w:val="single"/>
              </w:rPr>
              <w:t>z dokładnością do drugiego miejsca po przecinku</w:t>
            </w:r>
          </w:p>
          <w:p w14:paraId="7FDFE92E" w14:textId="77777777" w:rsidR="00581B8E" w:rsidRPr="00AE4366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18BDC" w14:textId="77777777" w:rsidR="00581B8E" w:rsidRPr="00B70F09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F09">
              <w:rPr>
                <w:rFonts w:ascii="Arial" w:hAnsi="Arial" w:cs="Arial"/>
                <w:bCs/>
                <w:sz w:val="16"/>
                <w:szCs w:val="16"/>
              </w:rPr>
              <w:t>kol.(3)</w:t>
            </w:r>
            <w:proofErr w:type="spellStart"/>
            <w:r w:rsidRPr="00B70F09">
              <w:rPr>
                <w:rFonts w:ascii="Arial" w:hAnsi="Arial" w:cs="Arial"/>
                <w:bCs/>
                <w:sz w:val="16"/>
                <w:szCs w:val="16"/>
              </w:rPr>
              <w:t>xkol</w:t>
            </w:r>
            <w:proofErr w:type="spellEnd"/>
            <w:r w:rsidRPr="00B70F09">
              <w:rPr>
                <w:rFonts w:ascii="Arial" w:hAnsi="Arial" w:cs="Arial"/>
                <w:bCs/>
                <w:sz w:val="16"/>
                <w:szCs w:val="16"/>
              </w:rPr>
              <w:t>.(5</w:t>
            </w:r>
            <w:r w:rsidRPr="00B70F0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6464" w14:textId="2317A38A" w:rsidR="00581B8E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</w:t>
            </w:r>
            <w:r w:rsidR="00FB139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</w:t>
            </w:r>
            <w:r w:rsidR="00FB139C">
              <w:rPr>
                <w:rFonts w:ascii="Arial" w:hAnsi="Arial" w:cs="Arial"/>
                <w:b/>
                <w:sz w:val="20"/>
                <w:szCs w:val="20"/>
              </w:rPr>
              <w:t>ące</w:t>
            </w:r>
          </w:p>
          <w:p w14:paraId="509B38A1" w14:textId="77777777" w:rsidR="00581B8E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z </w:t>
            </w:r>
            <w:r w:rsidRPr="00AE4366">
              <w:rPr>
                <w:rFonts w:ascii="Arial" w:hAnsi="Arial" w:cs="Arial"/>
                <w:bCs/>
                <w:sz w:val="18"/>
                <w:szCs w:val="18"/>
                <w:u w:val="single"/>
              </w:rPr>
              <w:t>dokładnością do drugiego miejsca po przecinku</w:t>
            </w:r>
          </w:p>
          <w:p w14:paraId="6DD84C55" w14:textId="26E7941B" w:rsidR="00581B8E" w:rsidRPr="00AE4366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kol.</w:t>
            </w:r>
            <w:r w:rsidRPr="00AE4366">
              <w:rPr>
                <w:rFonts w:ascii="Arial" w:hAnsi="Arial" w:cs="Arial"/>
                <w:bCs/>
                <w:sz w:val="20"/>
                <w:szCs w:val="20"/>
              </w:rPr>
              <w:t>(6)x2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81B8E" w14:paraId="1FB19B40" w14:textId="77777777" w:rsidTr="00581B8E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1DB9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26C3" w14:textId="77777777" w:rsidR="00581B8E" w:rsidRDefault="00581B8E" w:rsidP="00ED5625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D789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94AA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5643" w14:textId="4205DC7D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1BE3" w14:textId="5896F774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81B8E" w14:paraId="09AC3D48" w14:textId="77777777" w:rsidTr="00581B8E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9A2C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8577" w14:textId="77777777" w:rsidR="00581B8E" w:rsidRPr="000454E2" w:rsidRDefault="00581B8E" w:rsidP="00ED56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mieszkalnych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0D42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D73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6FA3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AC56" w14:textId="77777777" w:rsidR="00581B8E" w:rsidRDefault="00581B8E" w:rsidP="00ED5625">
            <w:pPr>
              <w:snapToGrid w:val="0"/>
              <w:rPr>
                <w:b/>
              </w:rPr>
            </w:pPr>
          </w:p>
        </w:tc>
      </w:tr>
      <w:tr w:rsidR="00581B8E" w14:paraId="0B23A750" w14:textId="77777777" w:rsidTr="00581B8E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A50F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093E" w14:textId="77777777" w:rsidR="00581B8E" w:rsidRPr="000454E2" w:rsidRDefault="00581B8E" w:rsidP="00ED56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4C5D" w14:textId="453C228B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7881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B3F2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9C2AD3" w14:textId="77777777" w:rsidR="00581B8E" w:rsidRDefault="00581B8E" w:rsidP="00ED5625">
            <w:pPr>
              <w:snapToGrid w:val="0"/>
              <w:rPr>
                <w:b/>
              </w:rPr>
            </w:pPr>
          </w:p>
        </w:tc>
      </w:tr>
      <w:tr w:rsidR="00581B8E" w14:paraId="182BD455" w14:textId="77777777" w:rsidTr="00581B8E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6668D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91BCB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C1C3A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C2F9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8C737" w14:textId="77777777" w:rsidR="00581B8E" w:rsidRDefault="00581B8E" w:rsidP="00ED562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F46CC" w14:textId="77777777" w:rsidR="00581B8E" w:rsidRDefault="00581B8E" w:rsidP="00ED5625">
            <w:pPr>
              <w:snapToGrid w:val="0"/>
              <w:rPr>
                <w:b/>
              </w:rPr>
            </w:pPr>
          </w:p>
        </w:tc>
      </w:tr>
    </w:tbl>
    <w:p w14:paraId="51DE104C" w14:textId="77777777" w:rsidR="00E643BE" w:rsidRPr="00521A9A" w:rsidRDefault="00E643BE" w:rsidP="00032408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p w14:paraId="2FA11CEE" w14:textId="77777777" w:rsidR="00E643BE" w:rsidRPr="00032408" w:rsidRDefault="00E643BE" w:rsidP="00032408">
      <w:pPr>
        <w:ind w:left="426"/>
        <w:jc w:val="both"/>
        <w:rPr>
          <w:rFonts w:ascii="Arial" w:hAnsi="Arial" w:cs="Arial"/>
          <w:b/>
        </w:rPr>
      </w:pPr>
      <w:r w:rsidRPr="00032408">
        <w:rPr>
          <w:rFonts w:ascii="Arial" w:hAnsi="Arial" w:cs="Arial"/>
          <w:b/>
        </w:rPr>
        <w:t xml:space="preserve"> </w:t>
      </w:r>
    </w:p>
    <w:p w14:paraId="08B92676" w14:textId="1E77F3B8" w:rsidR="00032408" w:rsidRPr="007D5A64" w:rsidRDefault="00EF0D2A" w:rsidP="00581B8E">
      <w:pPr>
        <w:pStyle w:val="normaltableau"/>
        <w:numPr>
          <w:ilvl w:val="0"/>
          <w:numId w:val="150"/>
        </w:numPr>
        <w:snapToGrid w:val="0"/>
        <w:spacing w:before="0" w:after="0" w:line="360" w:lineRule="auto"/>
        <w:rPr>
          <w:b/>
          <w:lang w:val="pl-PL"/>
        </w:rPr>
      </w:pPr>
      <w:r w:rsidRPr="007D5A64">
        <w:rPr>
          <w:rFonts w:ascii="Arial" w:hAnsi="Arial" w:cs="Arial"/>
          <w:lang w:val="pl-PL"/>
        </w:rPr>
        <w:t>Oferuję  następując</w:t>
      </w:r>
      <w:r w:rsidR="00D45F10" w:rsidRPr="007D5A64">
        <w:rPr>
          <w:rFonts w:ascii="Arial" w:hAnsi="Arial" w:cs="Arial"/>
          <w:lang w:val="pl-PL"/>
        </w:rPr>
        <w:t>y „</w:t>
      </w:r>
      <w:r w:rsidR="00D45F10" w:rsidRPr="007D5A64">
        <w:rPr>
          <w:rFonts w:ascii="Arial" w:hAnsi="Arial" w:cs="Arial"/>
          <w:b/>
          <w:bCs/>
          <w:lang w:val="pl-PL"/>
        </w:rPr>
        <w:t>czas reakcji na zgłoszenie awarii”</w:t>
      </w:r>
      <w:r w:rsidR="007D5A64" w:rsidRPr="007D5A64">
        <w:rPr>
          <w:rFonts w:ascii="Arial" w:hAnsi="Arial" w:cs="Arial"/>
          <w:b/>
          <w:bCs/>
          <w:lang w:val="pl-PL"/>
        </w:rPr>
        <w:t xml:space="preserve"> </w:t>
      </w:r>
      <w:r w:rsidRPr="007D5A64">
        <w:rPr>
          <w:rFonts w:ascii="Arial" w:hAnsi="Arial" w:cs="Arial"/>
          <w:lang w:val="pl-PL"/>
        </w:rPr>
        <w:t xml:space="preserve">szybkość reakcji od momentu zgłoszenia awarii (od momentu zgłoszenia awarii do momentu przystąpienia do usuwania awarii) </w:t>
      </w:r>
      <w:r w:rsidR="007D5A64" w:rsidRPr="007D5A64">
        <w:rPr>
          <w:rFonts w:ascii="Arial" w:hAnsi="Arial" w:cs="Arial"/>
          <w:lang w:val="pl-PL"/>
        </w:rPr>
        <w:t>-</w:t>
      </w:r>
      <w:r w:rsidRPr="007D5A64">
        <w:rPr>
          <w:rFonts w:ascii="Arial" w:hAnsi="Arial" w:cs="Arial"/>
          <w:lang w:val="pl-PL"/>
        </w:rPr>
        <w:t>……………</w:t>
      </w:r>
      <w:r w:rsidR="007D5A64" w:rsidRPr="007D5A64">
        <w:rPr>
          <w:rFonts w:ascii="Arial" w:hAnsi="Arial" w:cs="Arial"/>
          <w:lang w:val="pl-PL"/>
        </w:rPr>
        <w:t>........min/ godz.</w:t>
      </w:r>
      <w:r w:rsidR="008D29BB">
        <w:rPr>
          <w:rFonts w:ascii="Arial" w:hAnsi="Arial" w:cs="Arial"/>
          <w:vertAlign w:val="superscript"/>
          <w:lang w:val="pl-PL"/>
        </w:rPr>
        <w:t>*)</w:t>
      </w:r>
      <w:r w:rsidR="007D5A64" w:rsidRPr="007D5A64">
        <w:rPr>
          <w:rFonts w:ascii="Arial" w:hAnsi="Arial" w:cs="Arial"/>
          <w:lang w:val="pl-PL"/>
        </w:rPr>
        <w:t xml:space="preserve"> </w:t>
      </w:r>
      <w:r w:rsidR="00E00BDC" w:rsidRPr="007D5A64">
        <w:rPr>
          <w:rFonts w:ascii="Arial" w:hAnsi="Arial" w:cs="Arial"/>
          <w:lang w:val="pl-PL"/>
        </w:rPr>
        <w:t xml:space="preserve">  </w:t>
      </w:r>
      <w:r w:rsidRPr="007D5A64">
        <w:rPr>
          <w:rFonts w:ascii="Arial" w:hAnsi="Arial" w:cs="Arial"/>
          <w:lang w:val="pl-PL"/>
        </w:rPr>
        <w:t>Uwaga: nie może być dłuższa niż  do 3 godzin</w:t>
      </w:r>
      <w:r w:rsidR="00E00BDC" w:rsidRPr="007D5A64">
        <w:rPr>
          <w:rFonts w:ascii="Arial" w:hAnsi="Arial" w:cs="Arial"/>
          <w:lang w:val="pl-PL"/>
        </w:rPr>
        <w:t>y</w:t>
      </w:r>
    </w:p>
    <w:p w14:paraId="7FCBE623" w14:textId="77777777" w:rsidR="00581B8E" w:rsidRPr="00FC3CB2" w:rsidRDefault="00581B8E" w:rsidP="00581B8E">
      <w:pPr>
        <w:numPr>
          <w:ilvl w:val="0"/>
          <w:numId w:val="160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(-Y) gwarancji</w:t>
      </w:r>
      <w:r w:rsidRPr="00FC3CB2">
        <w:rPr>
          <w:rFonts w:ascii="Arial" w:hAnsi="Arial" w:cs="Arial"/>
          <w:sz w:val="22"/>
          <w:szCs w:val="22"/>
        </w:rPr>
        <w:t>:</w:t>
      </w:r>
    </w:p>
    <w:p w14:paraId="4C48C679" w14:textId="77777777" w:rsidR="00581B8E" w:rsidRDefault="00581B8E" w:rsidP="0044253D">
      <w:pPr>
        <w:numPr>
          <w:ilvl w:val="0"/>
          <w:numId w:val="161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na użyte materiały zgodnie z gwarancją producenta, jednak nie mniej niż 24 miesiące.</w:t>
      </w:r>
    </w:p>
    <w:p w14:paraId="0698409C" w14:textId="77777777" w:rsidR="0044253D" w:rsidRPr="00FC3CB2" w:rsidRDefault="0044253D" w:rsidP="0044253D">
      <w:pPr>
        <w:numPr>
          <w:ilvl w:val="0"/>
          <w:numId w:val="161"/>
        </w:numPr>
        <w:suppressAutoHyphens w:val="0"/>
        <w:spacing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</w:t>
      </w:r>
      <w:r w:rsidRPr="00FC3CB2">
        <w:rPr>
          <w:rFonts w:ascii="Arial" w:hAnsi="Arial" w:cs="Arial"/>
          <w:sz w:val="22"/>
          <w:szCs w:val="22"/>
        </w:rPr>
        <w:t>miesi</w:t>
      </w:r>
      <w:r>
        <w:rPr>
          <w:rFonts w:ascii="Arial" w:hAnsi="Arial" w:cs="Arial"/>
          <w:sz w:val="22"/>
          <w:szCs w:val="22"/>
        </w:rPr>
        <w:t>ące</w:t>
      </w:r>
      <w:r w:rsidRPr="00FC3CB2">
        <w:rPr>
          <w:rFonts w:ascii="Arial" w:hAnsi="Arial" w:cs="Arial"/>
          <w:sz w:val="22"/>
          <w:szCs w:val="22"/>
        </w:rPr>
        <w:t xml:space="preserve"> na pozostałe usługi napraw, konserwacji i usuwania awarii w zakresie instalacji </w:t>
      </w:r>
      <w:r>
        <w:rPr>
          <w:rFonts w:ascii="Arial" w:hAnsi="Arial" w:cs="Arial"/>
          <w:sz w:val="22"/>
          <w:szCs w:val="22"/>
        </w:rPr>
        <w:t>sanitarnych.</w:t>
      </w:r>
    </w:p>
    <w:p w14:paraId="68F73DA8" w14:textId="491F1F6F" w:rsidR="00581B8E" w:rsidRDefault="0044253D" w:rsidP="0044253D">
      <w:pPr>
        <w:numPr>
          <w:ilvl w:val="0"/>
          <w:numId w:val="161"/>
        </w:numPr>
        <w:tabs>
          <w:tab w:val="left" w:pos="426"/>
        </w:tabs>
        <w:suppressAutoHyphens w:val="0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(-Y)</w:t>
      </w:r>
      <w:r w:rsidRPr="00006675">
        <w:rPr>
          <w:rFonts w:ascii="Arial" w:hAnsi="Arial" w:cs="Arial"/>
          <w:sz w:val="22"/>
          <w:szCs w:val="22"/>
        </w:rPr>
        <w:t xml:space="preserve">, </w:t>
      </w:r>
      <w:r w:rsidRPr="00140E03">
        <w:rPr>
          <w:rFonts w:ascii="Arial" w:hAnsi="Arial" w:cs="Arial"/>
          <w:sz w:val="22"/>
          <w:szCs w:val="22"/>
        </w:rPr>
        <w:t>że przy realizacji przedmiotu zamówienia będ</w:t>
      </w:r>
      <w:r>
        <w:rPr>
          <w:rFonts w:ascii="Arial" w:hAnsi="Arial" w:cs="Arial"/>
          <w:sz w:val="22"/>
          <w:szCs w:val="22"/>
        </w:rPr>
        <w:t>ziemy</w:t>
      </w:r>
      <w:r w:rsidRPr="00140E03">
        <w:rPr>
          <w:rFonts w:ascii="Arial" w:hAnsi="Arial" w:cs="Arial"/>
          <w:sz w:val="22"/>
          <w:szCs w:val="22"/>
        </w:rPr>
        <w:t xml:space="preserve"> zatrudnia</w:t>
      </w:r>
      <w:r>
        <w:rPr>
          <w:rFonts w:ascii="Arial" w:hAnsi="Arial" w:cs="Arial"/>
          <w:sz w:val="22"/>
          <w:szCs w:val="22"/>
        </w:rPr>
        <w:t>li</w:t>
      </w:r>
      <w:r w:rsidRPr="00140E03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nasz</w:t>
      </w:r>
      <w:r w:rsidRPr="00140E03">
        <w:rPr>
          <w:rFonts w:ascii="Arial" w:hAnsi="Arial" w:cs="Arial"/>
          <w:sz w:val="22"/>
          <w:szCs w:val="22"/>
        </w:rPr>
        <w:t xml:space="preserve"> podwykonawca będzie zatrudniał </w:t>
      </w:r>
      <w:r>
        <w:rPr>
          <w:rFonts w:ascii="Arial" w:hAnsi="Arial" w:cs="Arial"/>
          <w:sz w:val="22"/>
          <w:szCs w:val="22"/>
        </w:rPr>
        <w:t xml:space="preserve">pracowników </w:t>
      </w:r>
      <w:r w:rsidRPr="00FC3234">
        <w:rPr>
          <w:rFonts w:ascii="Arial" w:hAnsi="Arial" w:cs="Arial"/>
          <w:bCs/>
          <w:sz w:val="22"/>
          <w:szCs w:val="22"/>
        </w:rPr>
        <w:t xml:space="preserve">do wykonywania prac fizycznych polegających na wykonywaniu czynności konserwacyjnych, naprawczych, zabezpieczających i porządkowych, wskazanych w załączniku nr 1 do umowy „Wykaz czynności w zakresie konserwacji, napraw </w:t>
      </w:r>
      <w:r w:rsidR="000C0B92">
        <w:rPr>
          <w:rFonts w:ascii="Arial" w:hAnsi="Arial" w:cs="Arial"/>
          <w:bCs/>
          <w:sz w:val="22"/>
          <w:szCs w:val="22"/>
        </w:rPr>
        <w:t xml:space="preserve">                  </w:t>
      </w:r>
      <w:r w:rsidRPr="00FC3234">
        <w:rPr>
          <w:rFonts w:ascii="Arial" w:hAnsi="Arial" w:cs="Arial"/>
          <w:bCs/>
          <w:sz w:val="22"/>
          <w:szCs w:val="22"/>
        </w:rPr>
        <w:t>i usuwania awarii”, osoby na podstawie umowy o pracę</w:t>
      </w:r>
      <w:r w:rsidRPr="001357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570B">
        <w:rPr>
          <w:rFonts w:ascii="Arial" w:hAnsi="Arial" w:cs="Arial"/>
          <w:sz w:val="22"/>
          <w:szCs w:val="22"/>
        </w:rPr>
        <w:t>zgodnie z przepisami ustawy z dnia 26 czerwca 1974 r. Kodeks pracy</w:t>
      </w:r>
      <w:r w:rsidR="00581B8E" w:rsidRPr="00140E03">
        <w:rPr>
          <w:rFonts w:ascii="Arial" w:hAnsi="Arial" w:cs="Arial"/>
          <w:sz w:val="22"/>
          <w:szCs w:val="22"/>
        </w:rPr>
        <w:t>.</w:t>
      </w:r>
    </w:p>
    <w:p w14:paraId="2F129702" w14:textId="77777777" w:rsidR="00581B8E" w:rsidRDefault="00581B8E" w:rsidP="00581B8E">
      <w:pPr>
        <w:tabs>
          <w:tab w:val="left" w:pos="426"/>
        </w:tabs>
        <w:suppressAutoHyphens w:val="0"/>
        <w:spacing w:line="300" w:lineRule="exact"/>
        <w:ind w:left="425"/>
        <w:jc w:val="both"/>
        <w:rPr>
          <w:rFonts w:ascii="Arial" w:hAnsi="Arial" w:cs="Arial"/>
          <w:sz w:val="22"/>
          <w:szCs w:val="22"/>
        </w:rPr>
      </w:pPr>
    </w:p>
    <w:p w14:paraId="3BD2CD55" w14:textId="77777777" w:rsidR="00581B8E" w:rsidRPr="00581B8E" w:rsidRDefault="00581B8E" w:rsidP="00581B8E">
      <w:pPr>
        <w:widowControl/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581B8E"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Pr="00581B8E">
        <w:rPr>
          <w:rFonts w:ascii="Arial" w:hAnsi="Arial" w:cs="Arial"/>
          <w:bCs/>
          <w:sz w:val="18"/>
          <w:szCs w:val="18"/>
        </w:rPr>
        <w:t>– niewłaściwe skreślić</w:t>
      </w:r>
    </w:p>
    <w:p w14:paraId="61169EB1" w14:textId="77777777" w:rsidR="00581B8E" w:rsidRDefault="00581B8E" w:rsidP="00581B8E">
      <w:pPr>
        <w:tabs>
          <w:tab w:val="left" w:pos="426"/>
        </w:tabs>
        <w:suppressAutoHyphens w:val="0"/>
        <w:spacing w:line="300" w:lineRule="exact"/>
        <w:ind w:left="425"/>
        <w:jc w:val="both"/>
        <w:rPr>
          <w:rFonts w:ascii="Arial" w:hAnsi="Arial" w:cs="Arial"/>
          <w:sz w:val="22"/>
          <w:szCs w:val="22"/>
        </w:rPr>
      </w:pPr>
    </w:p>
    <w:p w14:paraId="098B4227" w14:textId="77777777" w:rsidR="00B87FED" w:rsidRPr="00006675" w:rsidRDefault="00B87FED" w:rsidP="007F78AC">
      <w:pPr>
        <w:widowControl/>
        <w:numPr>
          <w:ilvl w:val="0"/>
          <w:numId w:val="150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B5529FA" w14:textId="4B644D3A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7FBAF585" w:rsidR="00FD694E" w:rsidRPr="00003C1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FB139C">
        <w:rPr>
          <w:rFonts w:ascii="Arial" w:hAnsi="Arial" w:cs="Arial"/>
          <w:color w:val="FF0000"/>
          <w:sz w:val="22"/>
          <w:szCs w:val="22"/>
        </w:rPr>
        <w:t>2</w:t>
      </w:r>
      <w:r w:rsidR="00556D77">
        <w:rPr>
          <w:rFonts w:ascii="Arial" w:hAnsi="Arial" w:cs="Arial"/>
          <w:color w:val="FF0000"/>
          <w:sz w:val="22"/>
          <w:szCs w:val="22"/>
        </w:rPr>
        <w:t>5</w:t>
      </w:r>
      <w:r w:rsidR="00223A5E" w:rsidRPr="00581B8E">
        <w:rPr>
          <w:rFonts w:ascii="Arial" w:hAnsi="Arial" w:cs="Arial"/>
          <w:color w:val="FF0000"/>
          <w:sz w:val="22"/>
          <w:szCs w:val="22"/>
        </w:rPr>
        <w:t>.0</w:t>
      </w:r>
      <w:r w:rsidR="00405FA5" w:rsidRPr="00581B8E">
        <w:rPr>
          <w:rFonts w:ascii="Arial" w:hAnsi="Arial" w:cs="Arial"/>
          <w:color w:val="FF0000"/>
          <w:sz w:val="22"/>
          <w:szCs w:val="22"/>
        </w:rPr>
        <w:t>6</w:t>
      </w:r>
      <w:r w:rsidR="00223A5E" w:rsidRPr="00581B8E">
        <w:rPr>
          <w:rFonts w:ascii="Arial" w:hAnsi="Arial" w:cs="Arial"/>
          <w:color w:val="FF0000"/>
          <w:sz w:val="22"/>
          <w:szCs w:val="22"/>
        </w:rPr>
        <w:t>. 2021r</w:t>
      </w:r>
      <w:r w:rsidR="00223A5E">
        <w:rPr>
          <w:rFonts w:ascii="Arial" w:hAnsi="Arial" w:cs="Arial"/>
          <w:sz w:val="22"/>
          <w:szCs w:val="22"/>
        </w:rPr>
        <w:t xml:space="preserve">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291F6409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23A5E">
        <w:rPr>
          <w:rFonts w:ascii="Arial" w:hAnsi="Arial" w:cs="Arial"/>
          <w:b/>
          <w:sz w:val="22"/>
          <w:szCs w:val="22"/>
        </w:rPr>
        <w:t>2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77777777" w:rsidR="00FD694E" w:rsidRPr="00405843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63A7D5" w14:textId="77777777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0A53B7FB" w14:textId="77777777" w:rsidR="00FD694E" w:rsidRPr="00CF70F2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10016ED3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8D2F95">
        <w:rPr>
          <w:rFonts w:ascii="Arial" w:hAnsi="Arial" w:cs="Arial"/>
          <w:sz w:val="22"/>
          <w:szCs w:val="22"/>
        </w:rPr>
        <w:t xml:space="preserve"> </w:t>
      </w:r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</w:t>
      </w:r>
      <w:r w:rsidR="008D2F95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s</w:t>
      </w:r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krzynki </w:t>
      </w:r>
      <w:proofErr w:type="spellStart"/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8D2F95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..........................................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54176" w14:textId="5C2F2644" w:rsidR="008D2F95" w:rsidRDefault="008D2F95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50022F80" w14:textId="244DCFAB" w:rsidR="008D2F95" w:rsidRDefault="008D2F95" w:rsidP="008D2F95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lastRenderedPageBreak/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77777777" w:rsidR="00990349" w:rsidRDefault="00990349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09D8FD4" w14:textId="3978DD3D" w:rsidR="008D29BB" w:rsidRDefault="00990349" w:rsidP="0099034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6CCC4473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67C390C9" w14:textId="77777777" w:rsidR="00FE3DFD" w:rsidRPr="00BB77C8" w:rsidRDefault="00FE3DFD" w:rsidP="00FE3DF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77C8">
        <w:rPr>
          <w:rFonts w:ascii="Arial" w:hAnsi="Arial" w:cs="Arial"/>
          <w:b/>
          <w:bCs/>
          <w:sz w:val="28"/>
          <w:szCs w:val="28"/>
          <w:u w:val="single"/>
        </w:rPr>
        <w:t xml:space="preserve">FORMULARZ CENOWY </w:t>
      </w: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C24A9C6" w14:textId="77777777" w:rsidR="00AD0E1A" w:rsidRPr="00521A9A" w:rsidRDefault="00AD0E1A" w:rsidP="00AD0E1A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,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przyjęte także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   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w przypadku wykonania przedmiotu umowy w  zakresie nieobjętym </w:t>
      </w:r>
      <w:r>
        <w:rPr>
          <w:rFonts w:ascii="Arial" w:hAnsi="Arial" w:cs="Arial"/>
          <w:b w:val="0"/>
          <w:bCs/>
          <w:sz w:val="22"/>
          <w:szCs w:val="22"/>
        </w:rPr>
        <w:t xml:space="preserve">rzeczowo 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w przedmiarach robót </w:t>
      </w:r>
      <w:r w:rsidRPr="00521A9A">
        <w:rPr>
          <w:rFonts w:ascii="Arial" w:hAnsi="Arial" w:cs="Arial"/>
          <w:b w:val="0"/>
          <w:bCs/>
          <w:spacing w:val="-1"/>
          <w:sz w:val="22"/>
          <w:szCs w:val="22"/>
        </w:rPr>
        <w:t xml:space="preserve"> 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 :</w:t>
      </w:r>
    </w:p>
    <w:p w14:paraId="7591B92A" w14:textId="77777777" w:rsidR="00AD0E1A" w:rsidRPr="00521A9A" w:rsidRDefault="00AD0E1A" w:rsidP="00AD0E1A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AD0E1A" w14:paraId="059391FD" w14:textId="77777777" w:rsidTr="00ED5625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6ED9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E7EEE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5678534A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02E20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5F36" w14:textId="77777777" w:rsidR="00AD0E1A" w:rsidRPr="00AD0E1A" w:rsidRDefault="00AD0E1A" w:rsidP="00ED5625">
            <w:pPr>
              <w:pStyle w:val="NormalnyWeb"/>
              <w:snapToGrid w:val="0"/>
              <w:ind w:left="-126" w:right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AD0E1A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AD0E1A">
              <w:rPr>
                <w:rFonts w:ascii="Arial" w:hAnsi="Arial" w:cs="Arial"/>
                <w:b/>
                <w:sz w:val="18"/>
                <w:szCs w:val="18"/>
              </w:rPr>
              <w:t>Kp</w:t>
            </w:r>
            <w:proofErr w:type="spellEnd"/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D0E1A">
              <w:rPr>
                <w:rFonts w:ascii="Arial" w:hAnsi="Arial" w:cs="Arial"/>
                <w:b/>
                <w:sz w:val="18"/>
                <w:szCs w:val="18"/>
              </w:rPr>
              <w:t xml:space="preserve"> do [ R i S (sprzętu)</w:t>
            </w: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</w:t>
            </w:r>
          </w:p>
          <w:p w14:paraId="65CF6F6F" w14:textId="77777777" w:rsidR="00AD0E1A" w:rsidRPr="00AD0E1A" w:rsidRDefault="00AD0E1A" w:rsidP="00ED5625">
            <w:pPr>
              <w:pStyle w:val="NormalnyWeb"/>
              <w:snapToGrid w:val="0"/>
              <w:ind w:left="-126" w:right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2E6D7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AD0E1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AD0E1A">
              <w:rPr>
                <w:rFonts w:ascii="Arial" w:hAnsi="Arial" w:cs="Arial"/>
                <w:b/>
                <w:sz w:val="18"/>
                <w:szCs w:val="18"/>
              </w:rPr>
              <w:t>R+Kp</w:t>
            </w:r>
            <w:proofErr w:type="spellEnd"/>
            <w:r w:rsidRPr="00AD0E1A">
              <w:rPr>
                <w:rFonts w:ascii="Arial" w:hAnsi="Arial" w:cs="Arial"/>
                <w:b/>
                <w:sz w:val="18"/>
                <w:szCs w:val="18"/>
              </w:rPr>
              <w:t>(R),</w:t>
            </w:r>
            <w:proofErr w:type="spellStart"/>
            <w:r w:rsidRPr="00AD0E1A">
              <w:rPr>
                <w:rFonts w:ascii="Arial" w:hAnsi="Arial" w:cs="Arial"/>
                <w:b/>
                <w:sz w:val="18"/>
                <w:szCs w:val="18"/>
              </w:rPr>
              <w:t>S+Kp</w:t>
            </w:r>
            <w:proofErr w:type="spellEnd"/>
            <w:r w:rsidRPr="00AD0E1A">
              <w:rPr>
                <w:rFonts w:ascii="Arial" w:hAnsi="Arial" w:cs="Arial"/>
                <w:b/>
                <w:sz w:val="18"/>
                <w:szCs w:val="18"/>
              </w:rPr>
              <w:t xml:space="preserve">(S) </w:t>
            </w: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A710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01ABEC4E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B95177F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1B32E97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0F4454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BD0C75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AD0E1A" w14:paraId="52412ADD" w14:textId="77777777" w:rsidTr="00ED5625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5435" w14:textId="77777777" w:rsidR="00AD0E1A" w:rsidRPr="00AD0E1A" w:rsidRDefault="00AD0E1A" w:rsidP="00ED562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18B3" w14:textId="77777777" w:rsidR="00AD0E1A" w:rsidRPr="00AD0E1A" w:rsidRDefault="00AD0E1A" w:rsidP="00ED562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33B48" w14:textId="77777777" w:rsidR="00AD0E1A" w:rsidRPr="00AD0E1A" w:rsidRDefault="00AD0E1A" w:rsidP="00ED562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121A" w14:textId="77777777" w:rsidR="00AD0E1A" w:rsidRPr="00AD0E1A" w:rsidRDefault="00AD0E1A" w:rsidP="00ED5625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E7FE90B" w14:textId="77777777" w:rsidR="00915432" w:rsidRDefault="00915432" w:rsidP="00915432">
      <w:pPr>
        <w:shd w:val="clear" w:color="auto" w:fill="FFFFFF"/>
        <w:tabs>
          <w:tab w:val="left" w:pos="1728"/>
        </w:tabs>
        <w:suppressAutoHyphens w:val="0"/>
        <w:autoSpaceDE w:val="0"/>
        <w:autoSpaceDN w:val="0"/>
        <w:adjustRightInd w:val="0"/>
        <w:ind w:left="851" w:right="29"/>
        <w:jc w:val="both"/>
        <w:rPr>
          <w:rFonts w:ascii="Arial" w:hAnsi="Arial" w:cs="Arial"/>
          <w:color w:val="000000"/>
          <w:spacing w:val="-8"/>
          <w:kern w:val="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Tabela elementów scalonych </w:t>
      </w:r>
    </w:p>
    <w:p w14:paraId="6C1C46ED" w14:textId="77777777" w:rsidR="00915432" w:rsidRDefault="00915432" w:rsidP="0091543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3D9DC93" w14:textId="77777777" w:rsidR="00915432" w:rsidRDefault="00915432" w:rsidP="0091543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82"/>
        <w:gridCol w:w="1238"/>
        <w:gridCol w:w="1209"/>
        <w:gridCol w:w="1209"/>
        <w:gridCol w:w="1209"/>
        <w:gridCol w:w="1209"/>
        <w:gridCol w:w="1209"/>
      </w:tblGrid>
      <w:tr w:rsidR="00915432" w:rsidRPr="00025796" w14:paraId="7D59CE73" w14:textId="77777777" w:rsidTr="009C3679">
        <w:tc>
          <w:tcPr>
            <w:tcW w:w="534" w:type="dxa"/>
          </w:tcPr>
          <w:p w14:paraId="27EFAB3A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882" w:type="dxa"/>
          </w:tcPr>
          <w:p w14:paraId="30888FE9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08" w:type="dxa"/>
          </w:tcPr>
          <w:p w14:paraId="0205AE32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Robocizna</w:t>
            </w:r>
          </w:p>
        </w:tc>
        <w:tc>
          <w:tcPr>
            <w:tcW w:w="1209" w:type="dxa"/>
          </w:tcPr>
          <w:p w14:paraId="2EF871C2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Materiały</w:t>
            </w:r>
          </w:p>
        </w:tc>
        <w:tc>
          <w:tcPr>
            <w:tcW w:w="1209" w:type="dxa"/>
          </w:tcPr>
          <w:p w14:paraId="0C30DECC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Sprzęt</w:t>
            </w:r>
          </w:p>
        </w:tc>
        <w:tc>
          <w:tcPr>
            <w:tcW w:w="1209" w:type="dxa"/>
          </w:tcPr>
          <w:p w14:paraId="49DFEEE2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25796">
              <w:rPr>
                <w:rFonts w:ascii="Arial" w:hAnsi="Arial" w:cs="Arial"/>
                <w:bCs/>
              </w:rPr>
              <w:t>Kp</w:t>
            </w:r>
            <w:proofErr w:type="spellEnd"/>
          </w:p>
        </w:tc>
        <w:tc>
          <w:tcPr>
            <w:tcW w:w="1209" w:type="dxa"/>
          </w:tcPr>
          <w:p w14:paraId="2EDC257A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209" w:type="dxa"/>
          </w:tcPr>
          <w:p w14:paraId="4E9676D6" w14:textId="77777777" w:rsidR="00915432" w:rsidRPr="00025796" w:rsidRDefault="00915432" w:rsidP="009C367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Razem</w:t>
            </w:r>
          </w:p>
        </w:tc>
      </w:tr>
      <w:tr w:rsidR="00915432" w14:paraId="19C09269" w14:textId="77777777" w:rsidTr="009C3679">
        <w:tc>
          <w:tcPr>
            <w:tcW w:w="534" w:type="dxa"/>
          </w:tcPr>
          <w:p w14:paraId="79520264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5A32B6D4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</w:tcPr>
          <w:p w14:paraId="669CD0A2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28FCCD17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0554B6F6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1DFBB969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5D04B3E7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18769F0E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915432" w14:paraId="44CC5A8C" w14:textId="77777777" w:rsidTr="009C3679">
        <w:tc>
          <w:tcPr>
            <w:tcW w:w="534" w:type="dxa"/>
          </w:tcPr>
          <w:p w14:paraId="0BBD9413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02E64CC9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</w:tcPr>
          <w:p w14:paraId="581C711E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562C6B49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011CA2C5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429D0B79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1DCE0BBC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04A4E406" w14:textId="77777777" w:rsidR="00915432" w:rsidRDefault="00915432" w:rsidP="009C3679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</w:tbl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6DB47B25" w14:textId="3A27A581" w:rsidR="00BB77C8" w:rsidRDefault="00BB77C8" w:rsidP="00915432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4AC5DCF6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D0E1A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D0E1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51E3ABB0" w:rsidR="00FD694E" w:rsidRPr="00AD0E1A" w:rsidRDefault="00AD0E1A" w:rsidP="00AD0E1A">
      <w:pPr>
        <w:spacing w:before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.</w:t>
      </w:r>
    </w:p>
    <w:p w14:paraId="52D167BA" w14:textId="40E37BD6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AD0E1A" w:rsidRPr="00AD0E1A">
        <w:rPr>
          <w:rFonts w:ascii="Arial" w:hAnsi="Arial" w:cs="Arial"/>
          <w:bCs/>
          <w:sz w:val="22"/>
          <w:szCs w:val="22"/>
        </w:rPr>
        <w:t>Usługi konserwacji i usuwania awarii w zakresie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robót elektrycznych oraz robót sanitarnych w zasobie stanowiącym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własność Gminy Miasta Radomia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718A9B2A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B82352">
        <w:rPr>
          <w:rFonts w:ascii="Arial" w:hAnsi="Arial" w:cs="Arial"/>
          <w:sz w:val="22"/>
          <w:szCs w:val="22"/>
        </w:rPr>
        <w:t xml:space="preserve"> oraz art.109 ust 1 pkt 4 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74CD9ED7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</w:t>
      </w:r>
      <w:r w:rsidR="00B82352">
        <w:rPr>
          <w:rFonts w:ascii="Arial" w:hAnsi="Arial" w:cs="Arial"/>
          <w:i/>
          <w:sz w:val="22"/>
          <w:szCs w:val="22"/>
        </w:rPr>
        <w:t xml:space="preserve">oraz </w:t>
      </w:r>
      <w:r w:rsidR="00B82352">
        <w:rPr>
          <w:rFonts w:ascii="Arial" w:hAnsi="Arial" w:cs="Arial"/>
          <w:sz w:val="22"/>
          <w:szCs w:val="22"/>
        </w:rPr>
        <w:t xml:space="preserve">art.109 ust 1 pkt 4 </w:t>
      </w:r>
      <w:r w:rsidR="001B6DDB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lastRenderedPageBreak/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192F9B98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D0E1A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D0E1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4E11BFB0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="00AD0E1A" w:rsidRPr="00AD0E1A">
        <w:rPr>
          <w:rFonts w:ascii="Arial" w:hAnsi="Arial" w:cs="Arial"/>
          <w:bCs/>
          <w:sz w:val="22"/>
          <w:szCs w:val="22"/>
        </w:rPr>
        <w:t>Usługi konserwacji i usuwania awarii w zakresie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robót elektrycznych oraz robót sanitarnych w zasobie stanowiącym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własność Gminy Miasta Radomia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29AEFA4A" w:rsidR="004D44E9" w:rsidRPr="00541FE0" w:rsidRDefault="004D44E9" w:rsidP="007F78AC">
      <w:pPr>
        <w:pStyle w:val="Akapitzlist"/>
        <w:numPr>
          <w:ilvl w:val="0"/>
          <w:numId w:val="95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</w:t>
      </w:r>
      <w:r w:rsidR="00B82352">
        <w:rPr>
          <w:rFonts w:ascii="Arial" w:hAnsi="Arial" w:cs="Arial"/>
          <w:sz w:val="22"/>
          <w:szCs w:val="22"/>
        </w:rPr>
        <w:t xml:space="preserve">oraz art.109 ust 1 pkt 4 </w:t>
      </w:r>
      <w:r w:rsidRPr="00541FE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1B8EBB57" w:rsidR="004D44E9" w:rsidRPr="00541FE0" w:rsidRDefault="004D44E9" w:rsidP="007F78AC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>1, 2, 5 i 6</w:t>
      </w:r>
      <w:r w:rsidR="00B82352">
        <w:rPr>
          <w:rFonts w:ascii="Arial" w:hAnsi="Arial" w:cs="Arial"/>
          <w:i/>
          <w:sz w:val="22"/>
          <w:szCs w:val="22"/>
        </w:rPr>
        <w:t xml:space="preserve">, </w:t>
      </w:r>
      <w:r w:rsidR="00B82352">
        <w:rPr>
          <w:rFonts w:ascii="Arial" w:hAnsi="Arial" w:cs="Arial"/>
          <w:sz w:val="22"/>
          <w:szCs w:val="22"/>
        </w:rPr>
        <w:t xml:space="preserve">art.109 ust 1 pkt 4 </w:t>
      </w:r>
      <w:r>
        <w:rPr>
          <w:rFonts w:ascii="Arial" w:hAnsi="Arial" w:cs="Arial"/>
          <w:i/>
          <w:sz w:val="22"/>
          <w:szCs w:val="22"/>
        </w:rPr>
        <w:t xml:space="preserve">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6DD33B5A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AD0E1A">
        <w:rPr>
          <w:rFonts w:ascii="Arial" w:hAnsi="Arial" w:cs="Arial"/>
          <w:b/>
          <w:sz w:val="22"/>
          <w:szCs w:val="22"/>
        </w:rPr>
        <w:t>1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AD0E1A">
        <w:rPr>
          <w:rFonts w:ascii="Arial" w:hAnsi="Arial" w:cs="Arial"/>
          <w:b/>
          <w:sz w:val="22"/>
          <w:szCs w:val="22"/>
        </w:rPr>
        <w:t>5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4B4EDBDB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AD0E1A">
        <w:rPr>
          <w:rFonts w:ascii="Arial" w:hAnsi="Arial" w:cs="Arial"/>
          <w:b/>
          <w:sz w:val="22"/>
          <w:szCs w:val="22"/>
        </w:rPr>
        <w:t>1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AD0E1A"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B98DFC2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12CCFD41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5D1C700B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sectPr w:rsidR="00BA1DA7" w:rsidRPr="00BA1DA7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7034" w14:textId="77777777" w:rsidR="006B03CC" w:rsidRDefault="006B03CC" w:rsidP="00554105">
      <w:r>
        <w:separator/>
      </w:r>
    </w:p>
  </w:endnote>
  <w:endnote w:type="continuationSeparator" w:id="0">
    <w:p w14:paraId="04B4E052" w14:textId="77777777" w:rsidR="006B03CC" w:rsidRDefault="006B03C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CB7C" w14:textId="77777777" w:rsidR="006B03CC" w:rsidRDefault="006B03CC" w:rsidP="00554105">
      <w:r>
        <w:separator/>
      </w:r>
    </w:p>
  </w:footnote>
  <w:footnote w:type="continuationSeparator" w:id="0">
    <w:p w14:paraId="6F1A21BE" w14:textId="77777777" w:rsidR="006B03CC" w:rsidRDefault="006B03CC" w:rsidP="00554105">
      <w:r>
        <w:continuationSeparator/>
      </w:r>
    </w:p>
  </w:footnote>
  <w:footnote w:id="1">
    <w:p w14:paraId="24AA0FF4" w14:textId="77777777" w:rsidR="00A45941" w:rsidRPr="005259E5" w:rsidRDefault="00A45941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A45941" w:rsidRPr="00CF70F2" w:rsidRDefault="00A45941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A45941" w:rsidRDefault="00A45941" w:rsidP="00FD694E">
      <w:pPr>
        <w:pStyle w:val="Tekstprzypisudolnego"/>
      </w:pPr>
    </w:p>
  </w:footnote>
  <w:footnote w:id="2">
    <w:p w14:paraId="5672E8A9" w14:textId="77777777" w:rsidR="00A45941" w:rsidRPr="00F15891" w:rsidRDefault="00A45941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A45941" w:rsidRPr="00CB37B9" w:rsidRDefault="00A45941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548DA2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AD0E1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AD0E1A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9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0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3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7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3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5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4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1" w15:restartNumberingAfterBreak="0">
    <w:nsid w:val="0C000CDA"/>
    <w:multiLevelType w:val="hybridMultilevel"/>
    <w:tmpl w:val="6C321202"/>
    <w:lvl w:ilvl="0" w:tplc="E4FAF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8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BA651E"/>
    <w:multiLevelType w:val="multilevel"/>
    <w:tmpl w:val="EEF25C42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0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4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1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0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3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7" w15:restartNumberingAfterBreak="0">
    <w:nsid w:val="2A570856"/>
    <w:multiLevelType w:val="multilevel"/>
    <w:tmpl w:val="05A85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9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7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9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5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7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8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4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9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1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CEF09FA"/>
    <w:multiLevelType w:val="multilevel"/>
    <w:tmpl w:val="4ECC670E"/>
    <w:lvl w:ilvl="0">
      <w:start w:val="1"/>
      <w:numFmt w:val="decimal"/>
      <w:lvlText w:val="%1)"/>
      <w:lvlJc w:val="left"/>
      <w:pPr>
        <w:ind w:left="284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61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3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4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5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3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7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9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1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6B7F342C"/>
    <w:multiLevelType w:val="multilevel"/>
    <w:tmpl w:val="EED64226"/>
    <w:name w:val="WW8Num6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3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7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8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0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1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530729"/>
    <w:multiLevelType w:val="multilevel"/>
    <w:tmpl w:val="8C807E0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5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7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2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4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5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7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0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3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3"/>
  </w:num>
  <w:num w:numId="2">
    <w:abstractNumId w:val="203"/>
  </w:num>
  <w:num w:numId="3">
    <w:abstractNumId w:val="180"/>
  </w:num>
  <w:num w:numId="4">
    <w:abstractNumId w:val="7"/>
  </w:num>
  <w:num w:numId="5">
    <w:abstractNumId w:val="108"/>
  </w:num>
  <w:num w:numId="6">
    <w:abstractNumId w:val="13"/>
  </w:num>
  <w:num w:numId="7">
    <w:abstractNumId w:val="212"/>
  </w:num>
  <w:num w:numId="8">
    <w:abstractNumId w:val="12"/>
  </w:num>
  <w:num w:numId="9">
    <w:abstractNumId w:val="3"/>
  </w:num>
  <w:num w:numId="10">
    <w:abstractNumId w:val="191"/>
  </w:num>
  <w:num w:numId="11">
    <w:abstractNumId w:val="43"/>
  </w:num>
  <w:num w:numId="12">
    <w:abstractNumId w:val="100"/>
  </w:num>
  <w:num w:numId="13">
    <w:abstractNumId w:val="86"/>
  </w:num>
  <w:num w:numId="14">
    <w:abstractNumId w:val="190"/>
  </w:num>
  <w:num w:numId="15">
    <w:abstractNumId w:val="141"/>
  </w:num>
  <w:num w:numId="16">
    <w:abstractNumId w:val="213"/>
  </w:num>
  <w:num w:numId="17">
    <w:abstractNumId w:val="38"/>
  </w:num>
  <w:num w:numId="18">
    <w:abstractNumId w:val="158"/>
  </w:num>
  <w:num w:numId="19">
    <w:abstractNumId w:val="177"/>
  </w:num>
  <w:num w:numId="20">
    <w:abstractNumId w:val="52"/>
  </w:num>
  <w:num w:numId="21">
    <w:abstractNumId w:val="53"/>
  </w:num>
  <w:num w:numId="22">
    <w:abstractNumId w:val="93"/>
  </w:num>
  <w:num w:numId="23">
    <w:abstractNumId w:val="155"/>
  </w:num>
  <w:num w:numId="24">
    <w:abstractNumId w:val="179"/>
  </w:num>
  <w:num w:numId="25">
    <w:abstractNumId w:val="118"/>
  </w:num>
  <w:num w:numId="26">
    <w:abstractNumId w:val="123"/>
  </w:num>
  <w:num w:numId="27">
    <w:abstractNumId w:val="88"/>
  </w:num>
  <w:num w:numId="28">
    <w:abstractNumId w:val="188"/>
  </w:num>
  <w:num w:numId="29">
    <w:abstractNumId w:val="101"/>
  </w:num>
  <w:num w:numId="30">
    <w:abstractNumId w:val="102"/>
  </w:num>
  <w:num w:numId="31">
    <w:abstractNumId w:val="24"/>
  </w:num>
  <w:num w:numId="32">
    <w:abstractNumId w:val="176"/>
  </w:num>
  <w:num w:numId="33">
    <w:abstractNumId w:val="36"/>
  </w:num>
  <w:num w:numId="34">
    <w:abstractNumId w:val="19"/>
  </w:num>
  <w:num w:numId="35">
    <w:abstractNumId w:val="15"/>
  </w:num>
  <w:num w:numId="36">
    <w:abstractNumId w:val="148"/>
  </w:num>
  <w:num w:numId="37">
    <w:abstractNumId w:val="20"/>
  </w:num>
  <w:num w:numId="38">
    <w:abstractNumId w:val="17"/>
  </w:num>
  <w:num w:numId="39">
    <w:abstractNumId w:val="21"/>
  </w:num>
  <w:num w:numId="40">
    <w:abstractNumId w:val="181"/>
  </w:num>
  <w:num w:numId="41">
    <w:abstractNumId w:val="5"/>
  </w:num>
  <w:num w:numId="42">
    <w:abstractNumId w:val="8"/>
  </w:num>
  <w:num w:numId="43">
    <w:abstractNumId w:val="11"/>
  </w:num>
  <w:num w:numId="44">
    <w:abstractNumId w:val="44"/>
  </w:num>
  <w:num w:numId="45">
    <w:abstractNumId w:val="165"/>
  </w:num>
  <w:num w:numId="46">
    <w:abstractNumId w:val="120"/>
  </w:num>
  <w:num w:numId="47">
    <w:abstractNumId w:val="135"/>
  </w:num>
  <w:num w:numId="48">
    <w:abstractNumId w:val="12"/>
  </w:num>
  <w:num w:numId="49">
    <w:abstractNumId w:val="68"/>
  </w:num>
  <w:num w:numId="50">
    <w:abstractNumId w:val="103"/>
  </w:num>
  <w:num w:numId="51">
    <w:abstractNumId w:val="35"/>
  </w:num>
  <w:num w:numId="52">
    <w:abstractNumId w:val="195"/>
  </w:num>
  <w:num w:numId="53">
    <w:abstractNumId w:val="56"/>
  </w:num>
  <w:num w:numId="54">
    <w:abstractNumId w:val="119"/>
  </w:num>
  <w:num w:numId="55">
    <w:abstractNumId w:val="96"/>
  </w:num>
  <w:num w:numId="56">
    <w:abstractNumId w:val="46"/>
  </w:num>
  <w:num w:numId="57">
    <w:abstractNumId w:val="25"/>
  </w:num>
  <w:num w:numId="58">
    <w:abstractNumId w:val="129"/>
  </w:num>
  <w:num w:numId="59">
    <w:abstractNumId w:val="186"/>
  </w:num>
  <w:num w:numId="60">
    <w:abstractNumId w:val="60"/>
  </w:num>
  <w:num w:numId="61">
    <w:abstractNumId w:val="55"/>
  </w:num>
  <w:num w:numId="62">
    <w:abstractNumId w:val="81"/>
  </w:num>
  <w:num w:numId="63">
    <w:abstractNumId w:val="204"/>
  </w:num>
  <w:num w:numId="64">
    <w:abstractNumId w:val="75"/>
  </w:num>
  <w:num w:numId="65">
    <w:abstractNumId w:val="136"/>
  </w:num>
  <w:num w:numId="66">
    <w:abstractNumId w:val="87"/>
  </w:num>
  <w:num w:numId="67">
    <w:abstractNumId w:val="208"/>
  </w:num>
  <w:num w:numId="68">
    <w:abstractNumId w:val="28"/>
  </w:num>
  <w:num w:numId="69">
    <w:abstractNumId w:val="201"/>
  </w:num>
  <w:num w:numId="70">
    <w:abstractNumId w:val="140"/>
  </w:num>
  <w:num w:numId="71">
    <w:abstractNumId w:val="130"/>
  </w:num>
  <w:num w:numId="72">
    <w:abstractNumId w:val="71"/>
  </w:num>
  <w:num w:numId="73">
    <w:abstractNumId w:val="79"/>
  </w:num>
  <w:num w:numId="74">
    <w:abstractNumId w:val="47"/>
  </w:num>
  <w:num w:numId="75">
    <w:abstractNumId w:val="94"/>
  </w:num>
  <w:num w:numId="76">
    <w:abstractNumId w:val="76"/>
  </w:num>
  <w:num w:numId="77">
    <w:abstractNumId w:val="90"/>
  </w:num>
  <w:num w:numId="78">
    <w:abstractNumId w:val="138"/>
  </w:num>
  <w:num w:numId="79">
    <w:abstractNumId w:val="29"/>
  </w:num>
  <w:num w:numId="80">
    <w:abstractNumId w:val="116"/>
  </w:num>
  <w:num w:numId="81">
    <w:abstractNumId w:val="161"/>
  </w:num>
  <w:num w:numId="82">
    <w:abstractNumId w:val="175"/>
  </w:num>
  <w:num w:numId="83">
    <w:abstractNumId w:val="82"/>
  </w:num>
  <w:num w:numId="84">
    <w:abstractNumId w:val="168"/>
  </w:num>
  <w:num w:numId="85">
    <w:abstractNumId w:val="146"/>
  </w:num>
  <w:num w:numId="86">
    <w:abstractNumId w:val="67"/>
  </w:num>
  <w:num w:numId="87">
    <w:abstractNumId w:val="166"/>
  </w:num>
  <w:num w:numId="88">
    <w:abstractNumId w:val="122"/>
  </w:num>
  <w:num w:numId="89">
    <w:abstractNumId w:val="207"/>
  </w:num>
  <w:num w:numId="90">
    <w:abstractNumId w:val="39"/>
  </w:num>
  <w:num w:numId="91">
    <w:abstractNumId w:val="31"/>
  </w:num>
  <w:num w:numId="92">
    <w:abstractNumId w:val="115"/>
  </w:num>
  <w:num w:numId="93">
    <w:abstractNumId w:val="109"/>
  </w:num>
  <w:num w:numId="94">
    <w:abstractNumId w:val="139"/>
  </w:num>
  <w:num w:numId="95">
    <w:abstractNumId w:val="162"/>
  </w:num>
  <w:num w:numId="96">
    <w:abstractNumId w:val="113"/>
  </w:num>
  <w:num w:numId="97">
    <w:abstractNumId w:val="33"/>
  </w:num>
  <w:num w:numId="98">
    <w:abstractNumId w:val="152"/>
  </w:num>
  <w:num w:numId="99">
    <w:abstractNumId w:val="217"/>
  </w:num>
  <w:num w:numId="100">
    <w:abstractNumId w:val="72"/>
  </w:num>
  <w:num w:numId="101">
    <w:abstractNumId w:val="214"/>
  </w:num>
  <w:num w:numId="102">
    <w:abstractNumId w:val="144"/>
  </w:num>
  <w:num w:numId="103">
    <w:abstractNumId w:val="134"/>
  </w:num>
  <w:num w:numId="104">
    <w:abstractNumId w:val="45"/>
  </w:num>
  <w:num w:numId="105">
    <w:abstractNumId w:val="173"/>
  </w:num>
  <w:num w:numId="106">
    <w:abstractNumId w:val="62"/>
  </w:num>
  <w:num w:numId="107">
    <w:abstractNumId w:val="210"/>
  </w:num>
  <w:num w:numId="108">
    <w:abstractNumId w:val="99"/>
  </w:num>
  <w:num w:numId="109">
    <w:abstractNumId w:val="42"/>
  </w:num>
  <w:num w:numId="110">
    <w:abstractNumId w:val="92"/>
  </w:num>
  <w:num w:numId="111">
    <w:abstractNumId w:val="63"/>
  </w:num>
  <w:num w:numId="112">
    <w:abstractNumId w:val="174"/>
  </w:num>
  <w:num w:numId="113">
    <w:abstractNumId w:val="132"/>
  </w:num>
  <w:num w:numId="114">
    <w:abstractNumId w:val="105"/>
  </w:num>
  <w:num w:numId="115">
    <w:abstractNumId w:val="66"/>
  </w:num>
  <w:num w:numId="116">
    <w:abstractNumId w:val="58"/>
  </w:num>
  <w:num w:numId="117">
    <w:abstractNumId w:val="172"/>
  </w:num>
  <w:num w:numId="118">
    <w:abstractNumId w:val="59"/>
  </w:num>
  <w:num w:numId="119">
    <w:abstractNumId w:val="142"/>
  </w:num>
  <w:num w:numId="120">
    <w:abstractNumId w:val="159"/>
  </w:num>
  <w:num w:numId="121">
    <w:abstractNumId w:val="151"/>
  </w:num>
  <w:num w:numId="122">
    <w:abstractNumId w:val="169"/>
  </w:num>
  <w:num w:numId="123">
    <w:abstractNumId w:val="64"/>
  </w:num>
  <w:num w:numId="124">
    <w:abstractNumId w:val="106"/>
  </w:num>
  <w:num w:numId="125">
    <w:abstractNumId w:val="131"/>
  </w:num>
  <w:num w:numId="126">
    <w:abstractNumId w:val="199"/>
  </w:num>
  <w:num w:numId="127">
    <w:abstractNumId w:val="147"/>
  </w:num>
  <w:num w:numId="128">
    <w:abstractNumId w:val="117"/>
  </w:num>
  <w:num w:numId="129">
    <w:abstractNumId w:val="111"/>
  </w:num>
  <w:num w:numId="130">
    <w:abstractNumId w:val="216"/>
  </w:num>
  <w:num w:numId="131">
    <w:abstractNumId w:val="127"/>
  </w:num>
  <w:num w:numId="132">
    <w:abstractNumId w:val="95"/>
  </w:num>
  <w:num w:numId="133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5"/>
  </w:num>
  <w:num w:numId="136">
    <w:abstractNumId w:val="77"/>
  </w:num>
  <w:num w:numId="137">
    <w:abstractNumId w:val="153"/>
  </w:num>
  <w:num w:numId="138">
    <w:abstractNumId w:val="193"/>
  </w:num>
  <w:num w:numId="139">
    <w:abstractNumId w:val="70"/>
  </w:num>
  <w:num w:numId="140">
    <w:abstractNumId w:val="114"/>
  </w:num>
  <w:num w:numId="141">
    <w:abstractNumId w:val="133"/>
  </w:num>
  <w:num w:numId="142">
    <w:abstractNumId w:val="192"/>
  </w:num>
  <w:num w:numId="143">
    <w:abstractNumId w:val="145"/>
  </w:num>
  <w:num w:numId="144">
    <w:abstractNumId w:val="205"/>
  </w:num>
  <w:num w:numId="145">
    <w:abstractNumId w:val="112"/>
  </w:num>
  <w:num w:numId="146">
    <w:abstractNumId w:val="54"/>
  </w:num>
  <w:num w:numId="147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8"/>
  </w:num>
  <w:num w:numId="150">
    <w:abstractNumId w:val="182"/>
  </w:num>
  <w:num w:numId="151">
    <w:abstractNumId w:val="49"/>
  </w:num>
  <w:num w:numId="152">
    <w:abstractNumId w:val="80"/>
  </w:num>
  <w:num w:numId="153">
    <w:abstractNumId w:val="37"/>
  </w:num>
  <w:num w:numId="154">
    <w:abstractNumId w:val="110"/>
  </w:num>
  <w:num w:numId="1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8"/>
  </w:num>
  <w:num w:numId="158">
    <w:abstractNumId w:val="18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1"/>
  </w:num>
  <w:num w:numId="160">
    <w:abstractNumId w:val="194"/>
  </w:num>
  <w:num w:numId="161">
    <w:abstractNumId w:val="97"/>
  </w:num>
  <w:num w:numId="162">
    <w:abstractNumId w:val="65"/>
  </w:num>
  <w:num w:numId="163">
    <w:abstractNumId w:val="160"/>
  </w:num>
  <w:num w:numId="164">
    <w:abstractNumId w:val="4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4B8F"/>
    <w:rsid w:val="00095EC2"/>
    <w:rsid w:val="000A2110"/>
    <w:rsid w:val="000A3257"/>
    <w:rsid w:val="000A5D60"/>
    <w:rsid w:val="000B384E"/>
    <w:rsid w:val="000B40D8"/>
    <w:rsid w:val="000B49F5"/>
    <w:rsid w:val="000C035E"/>
    <w:rsid w:val="000C0B92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266B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2CC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05FA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253D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56D77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1B8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3CC"/>
    <w:rsid w:val="006B1D1E"/>
    <w:rsid w:val="006B6CCE"/>
    <w:rsid w:val="006C0EEE"/>
    <w:rsid w:val="006C61A3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2F95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432"/>
    <w:rsid w:val="00915530"/>
    <w:rsid w:val="00920660"/>
    <w:rsid w:val="00921BA0"/>
    <w:rsid w:val="00922044"/>
    <w:rsid w:val="0092365B"/>
    <w:rsid w:val="00926928"/>
    <w:rsid w:val="00927287"/>
    <w:rsid w:val="0093049B"/>
    <w:rsid w:val="00933338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2018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2FB9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0E1A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352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3B47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D7120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6451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139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10</cp:revision>
  <cp:lastPrinted>2021-03-25T15:13:00Z</cp:lastPrinted>
  <dcterms:created xsi:type="dcterms:W3CDTF">2021-05-18T12:39:00Z</dcterms:created>
  <dcterms:modified xsi:type="dcterms:W3CDTF">2021-05-19T09:08:00Z</dcterms:modified>
</cp:coreProperties>
</file>