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10A0" w14:textId="77777777" w:rsidR="00F16816" w:rsidRPr="0069515C" w:rsidRDefault="00F16816" w:rsidP="001B686C">
      <w:pPr>
        <w:autoSpaceDE w:val="0"/>
        <w:autoSpaceDN w:val="0"/>
        <w:adjustRightInd w:val="0"/>
        <w:spacing w:after="120"/>
        <w:jc w:val="both"/>
        <w:rPr>
          <w:rFonts w:ascii="Neo Sans Pro" w:hAnsi="Neo Sans Pro" w:cs="Arial"/>
          <w:b/>
          <w:bCs/>
          <w:color w:val="000000"/>
          <w:u w:val="single"/>
        </w:rPr>
      </w:pPr>
      <w:r w:rsidRPr="0069515C">
        <w:rPr>
          <w:rFonts w:ascii="Neo Sans Pro" w:hAnsi="Neo Sans Pro" w:cs="Arial"/>
          <w:b/>
          <w:bCs/>
          <w:color w:val="000000"/>
          <w:u w:val="single"/>
        </w:rPr>
        <w:t xml:space="preserve">Załącznik nr </w:t>
      </w:r>
      <w:r w:rsidR="00F53F92" w:rsidRPr="0069515C">
        <w:rPr>
          <w:rFonts w:ascii="Neo Sans Pro" w:hAnsi="Neo Sans Pro" w:cs="Arial"/>
          <w:b/>
          <w:bCs/>
          <w:color w:val="000000"/>
          <w:u w:val="single"/>
        </w:rPr>
        <w:t>3</w:t>
      </w:r>
    </w:p>
    <w:p w14:paraId="794CB844" w14:textId="6EC31B65" w:rsidR="00DE2EE4" w:rsidRPr="0069515C" w:rsidRDefault="00DE2EE4" w:rsidP="005B3F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Neo Sans Pro" w:hAnsi="Neo Sans Pro" w:cs="Arial"/>
          <w:color w:val="000000"/>
          <w:u w:val="single"/>
        </w:rPr>
      </w:pPr>
      <w:r w:rsidRPr="0069515C">
        <w:rPr>
          <w:rFonts w:ascii="Neo Sans Pro" w:hAnsi="Neo Sans Pro" w:cs="Arial"/>
          <w:b/>
          <w:bCs/>
          <w:color w:val="000000"/>
          <w:u w:val="single"/>
        </w:rPr>
        <w:t xml:space="preserve">PROGRAM UŻYTKOWY I ROZWIĄZANIA FUNKCJONALNO-PRZESTRZENNE </w:t>
      </w:r>
    </w:p>
    <w:p w14:paraId="0F3BE53F" w14:textId="77777777" w:rsidR="001D4EC1" w:rsidRPr="0069515C" w:rsidRDefault="001D4EC1" w:rsidP="001B686C">
      <w:pPr>
        <w:autoSpaceDE w:val="0"/>
        <w:autoSpaceDN w:val="0"/>
        <w:adjustRightInd w:val="0"/>
        <w:spacing w:after="120"/>
        <w:jc w:val="both"/>
        <w:rPr>
          <w:rFonts w:ascii="Neo Sans Pro" w:hAnsi="Neo Sans Pro" w:cs="Arial"/>
          <w:color w:val="000000"/>
        </w:rPr>
      </w:pPr>
    </w:p>
    <w:p w14:paraId="465BCE06" w14:textId="3B34642D" w:rsidR="001D4EC1" w:rsidRPr="0069515C" w:rsidRDefault="001D4EC1" w:rsidP="001B686C">
      <w:pPr>
        <w:autoSpaceDE w:val="0"/>
        <w:autoSpaceDN w:val="0"/>
        <w:adjustRightInd w:val="0"/>
        <w:spacing w:after="120"/>
        <w:jc w:val="both"/>
        <w:rPr>
          <w:rFonts w:ascii="Neo Sans Pro" w:hAnsi="Neo Sans Pro" w:cs="Arial"/>
          <w:color w:val="000000"/>
        </w:rPr>
      </w:pPr>
      <w:r w:rsidRPr="0069515C">
        <w:rPr>
          <w:rFonts w:ascii="Neo Sans Pro" w:hAnsi="Neo Sans Pro" w:cs="Arial"/>
          <w:color w:val="000000"/>
        </w:rPr>
        <w:t>W kamienicy Deskurów zaplanowano następujące strefy:</w:t>
      </w:r>
    </w:p>
    <w:p w14:paraId="3A7F29A5" w14:textId="179C5702" w:rsidR="00071DCD" w:rsidRPr="00071DCD" w:rsidRDefault="001D4EC1" w:rsidP="00071DC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Neo Sans Pro" w:hAnsi="Neo Sans Pro"/>
        </w:rPr>
      </w:pPr>
      <w:r w:rsidRPr="00071DCD">
        <w:rPr>
          <w:rFonts w:ascii="Neo Sans Pro" w:hAnsi="Neo Sans Pro"/>
        </w:rPr>
        <w:t>Strefa kultury (poziom -1 oraz częściowo +1</w:t>
      </w:r>
      <w:r w:rsidR="0061574B" w:rsidRPr="00071DCD">
        <w:rPr>
          <w:rFonts w:ascii="Neo Sans Pro" w:hAnsi="Neo Sans Pro"/>
        </w:rPr>
        <w:t xml:space="preserve"> </w:t>
      </w:r>
      <w:r w:rsidR="007A61CB" w:rsidRPr="00071DCD">
        <w:rPr>
          <w:rFonts w:ascii="Neo Sans Pro" w:hAnsi="Neo Sans Pro"/>
        </w:rPr>
        <w:t xml:space="preserve">- </w:t>
      </w:r>
      <w:r w:rsidR="0061574B" w:rsidRPr="00071DCD">
        <w:rPr>
          <w:rFonts w:ascii="Neo Sans Pro" w:hAnsi="Neo Sans Pro"/>
        </w:rPr>
        <w:t>od strony ul. Grodzkiej</w:t>
      </w:r>
      <w:r w:rsidRPr="00071DCD">
        <w:rPr>
          <w:rFonts w:ascii="Neo Sans Pro" w:hAnsi="Neo Sans Pro"/>
        </w:rPr>
        <w:t>) – operatorem strefy kultury będzie samorządowa instytucja kultury (Ośrodek Kultury i Sztuki „Resursa Obywatelska”) , której zadaniem będzie zapewnienie oferty kulturalnej i koordynowanie bieżącej działalności strefy kultury w kamienicy Deskurów. Zgodnie ze zmienionym statutem, będzie to placówka zajmująca się  działalnością kulturalną wraz z działem muzealnym.</w:t>
      </w:r>
      <w:r w:rsidR="00071DCD" w:rsidRPr="00071DCD">
        <w:rPr>
          <w:rFonts w:ascii="Neo Sans Pro" w:hAnsi="Neo Sans Pro"/>
        </w:rPr>
        <w:t xml:space="preserve"> „Resursa” będzie organizować w przestrzeni miejskiej m.in. wydarzenia przypominające o historii miasta oraz prezentujące najnowsze osiągnięcia w różnych dziedzinach sztuki. Jej działania w ramach funkcji kultury będą komplementarne wobec działających instytucji badających i dokumentujących historię Radomia: tworzonego właśnie przez Muzeum im. Jacka Malczewskiego Muzeum Historii Radomia, działających już w Radomiu Mazowieckiego Centrum Sztuki Współczesnej Elektrownia, Miejskiego Ośrodka Kultury Amfiteatr. Funkcjonujący w ramach strefy kultury dział muzealny będzie prowadzić działalność m.in. w zakresie organizacji wystaw wykorzystujących nowe technologie, gromadzenia obiektów materialnych oraz relacji historycznych i „historii mówionej” itp. Ponadto będzie prowadzić własne badania i kwerendy oraz działalność wystawienniczą. W szczególności  będzie się zajmować XX wiekiem oraz historią najnowszą, tworzącą się na naszych oczach. Drugi dział samorządowej instytucji kultury zajmować się będzie inspirowaniem </w:t>
      </w:r>
      <w:r w:rsidR="00071DCD" w:rsidRPr="00071DCD">
        <w:rPr>
          <w:rFonts w:ascii="Neo Sans Pro" w:hAnsi="Neo Sans Pro"/>
        </w:rPr>
        <w:br/>
        <w:t>i organizowaniem wydarzeń kulturalnych w kamienicy Deskurów i w przestrzeni miejskiej, obejmujących zarówno działalność artystyczną prowadzoną na skalę lokalną i regionalną. Posługiwać się będzie różnymi formami działalności: koncerty, spektakle, wydarzenia literackie, wystawy plastyczne, festiwale interdyscyplinarne, a także różne formy edukacji kulturalnej oraz diagnozowania potrzeb użytkowników kultury (warsztaty, konkursy, konwersatoria i seminaria, lekcje wiedzy o kulturze, prezentacje nowych technologii i form kultury, szkolenia dla twórców i organizatorów kultury). Zadaniem instytucji kultury będzie inspirowanie i sieciowa koordynacja wspólnych działań instytucji kultury już działających w Radomiu. Kolejnym ważnym zadaniem będzie wychodzenie z działaniami kulturalnymi w przestrzeń publiczną, by poszerzać krąg osób zainteresowanych kulturą i ją współtworzących. Szerokie spectrum planowanej działalności kulturalnej spowoduje, że oferta ww. placówki będzie atrakcyjna dla różnych grup odbiorców, bez względu na wiek, płeć, wykształcenie, pochodzenie etniczne, religie, światopogląd, niepełnosprawność.</w:t>
      </w:r>
    </w:p>
    <w:p w14:paraId="0A59D993" w14:textId="0E0A4DA8" w:rsidR="00516913" w:rsidRPr="0069515C" w:rsidRDefault="001D4EC1" w:rsidP="001B6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Neo Sans Pro" w:hAnsi="Neo Sans Pro" w:cs="Arial"/>
          <w:color w:val="000000"/>
        </w:rPr>
      </w:pPr>
      <w:r w:rsidRPr="00581383">
        <w:rPr>
          <w:rFonts w:ascii="Neo Sans Pro" w:hAnsi="Neo Sans Pro"/>
          <w:b/>
          <w:bCs/>
        </w:rPr>
        <w:t>Strefa przedsiębiorczości (poddasze)</w:t>
      </w:r>
      <w:r w:rsidRPr="0069515C">
        <w:rPr>
          <w:rFonts w:ascii="Neo Sans Pro" w:hAnsi="Neo Sans Pro"/>
        </w:rPr>
        <w:t xml:space="preserve"> – operatorem strefy przedsiębiorczości będzie Miejski Zarząd Lokalami przy wsparciu merytorycznym Biura Obsługi Radomskiej Strefy Gospodarczej Urzędu Miejskiego, który będzie udostępniał powierzchnie początkującym przedsiębiorcom na podstawie wyników przetargów przeprowadzanych zgodnie z ustawą o gospodarce nieruchomościami. </w:t>
      </w:r>
      <w:r w:rsidR="00516913" w:rsidRPr="0069515C">
        <w:rPr>
          <w:rFonts w:ascii="Neo Sans Pro" w:hAnsi="Neo Sans Pro" w:cs="Arial"/>
          <w:color w:val="000000"/>
        </w:rPr>
        <w:t xml:space="preserve">Do strefy prowadzi klatka schodowa z wejściem od strony Rynku, jak i klatka od strony ul. Grodzkiej. Przestrzeń ta stanowić pomieszczenie otwarte, z możliwością aranżacji pomieszczenia dla poszczególnych grup, poprzez mobilne ścianki. Strefa posiada dostęp do dwóch klatek schodowych </w:t>
      </w:r>
      <w:r w:rsidR="00516913" w:rsidRPr="0069515C">
        <w:rPr>
          <w:rFonts w:ascii="Neo Sans Pro" w:hAnsi="Neo Sans Pro" w:cs="Arial"/>
          <w:color w:val="000000"/>
        </w:rPr>
        <w:lastRenderedPageBreak/>
        <w:t>spełniających funkcję klatek ewakuacyjnych. Winda umożliwia transport i odrębną komunikację do tej części budynku. Do tej strefy przynależą toalety oraz aneks socjalny.</w:t>
      </w:r>
    </w:p>
    <w:p w14:paraId="7129D21D" w14:textId="29092215" w:rsidR="001D4EC1" w:rsidRPr="0069515C" w:rsidRDefault="001D4EC1" w:rsidP="001B686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Strefa usług (parter) – operatorem strefy usług będzie Miejski Zarząd Lokalami (administrator budynku). MZL będzie udostępniał powierzchnie usługowe na takich samych zasadach, jak w przypadku strefy przedsiębiorczości. </w:t>
      </w:r>
      <w:r w:rsidR="0061574B" w:rsidRPr="0069515C">
        <w:rPr>
          <w:rFonts w:ascii="Neo Sans Pro" w:hAnsi="Neo Sans Pro"/>
        </w:rPr>
        <w:t>W</w:t>
      </w:r>
      <w:r w:rsidR="0061574B" w:rsidRPr="0069515C">
        <w:rPr>
          <w:rFonts w:ascii="Neo Sans Pro" w:hAnsi="Neo Sans Pro" w:cs="Arial"/>
          <w:color w:val="000000"/>
        </w:rPr>
        <w:t xml:space="preserve">szystkie usługi zostaną zlokalizowane na parterze budynku od strony ul. </w:t>
      </w:r>
      <w:proofErr w:type="spellStart"/>
      <w:r w:rsidR="0061574B" w:rsidRPr="0069515C">
        <w:rPr>
          <w:rFonts w:ascii="Neo Sans Pro" w:hAnsi="Neo Sans Pro" w:cs="Arial"/>
          <w:color w:val="000000"/>
        </w:rPr>
        <w:t>Rwańskiej</w:t>
      </w:r>
      <w:proofErr w:type="spellEnd"/>
      <w:r w:rsidR="0061574B" w:rsidRPr="0069515C">
        <w:rPr>
          <w:rFonts w:ascii="Neo Sans Pro" w:hAnsi="Neo Sans Pro" w:cs="Arial"/>
          <w:color w:val="000000"/>
        </w:rPr>
        <w:t xml:space="preserve">, Rynku oraz Grodzkiej i dysponują swoim niezależnym wejściem. </w:t>
      </w:r>
      <w:r w:rsidR="0061574B" w:rsidRPr="0069515C">
        <w:rPr>
          <w:rFonts w:ascii="Neo Sans Pro" w:hAnsi="Neo Sans Pro" w:cs="Arial"/>
          <w:noProof/>
        </w:rPr>
        <w:t xml:space="preserve">Środkową część parteru obiektu zajmuje zadaszony dziedziniec, który pełni funkcję komunikacyjną, a także  sali wielofunkcyjnej – nie jest możliwe jej komercyjne wykorzystywanie. </w:t>
      </w:r>
      <w:r w:rsidR="00DE4945" w:rsidRPr="0069515C">
        <w:rPr>
          <w:rFonts w:ascii="Neo Sans Pro" w:hAnsi="Neo Sans Pro" w:cs="Arial"/>
          <w:noProof/>
        </w:rPr>
        <w:t xml:space="preserve">Na parterze znajduje się </w:t>
      </w:r>
      <w:r w:rsidR="0061574B" w:rsidRPr="0069515C">
        <w:rPr>
          <w:rFonts w:ascii="Neo Sans Pro" w:hAnsi="Neo Sans Pro" w:cs="Arial"/>
          <w:color w:val="000000"/>
        </w:rPr>
        <w:t>szatnia, pomieszczenie ochrony</w:t>
      </w:r>
      <w:r w:rsidR="00DE4945" w:rsidRPr="0069515C">
        <w:rPr>
          <w:rFonts w:ascii="Neo Sans Pro" w:hAnsi="Neo Sans Pro" w:cs="Arial"/>
          <w:color w:val="000000"/>
        </w:rPr>
        <w:t xml:space="preserve">. </w:t>
      </w:r>
    </w:p>
    <w:p w14:paraId="6C6E9E50" w14:textId="7F212FD3" w:rsidR="001D4EC1" w:rsidRPr="00071DCD" w:rsidRDefault="001D4EC1" w:rsidP="001B68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Neo Sans Pro" w:hAnsi="Neo Sans Pro"/>
        </w:rPr>
      </w:pPr>
      <w:r w:rsidRPr="00071DCD">
        <w:rPr>
          <w:rFonts w:ascii="Neo Sans Pro" w:hAnsi="Neo Sans Pro"/>
        </w:rPr>
        <w:t>Strefa edukacyjna</w:t>
      </w:r>
      <w:r w:rsidR="00071DCD">
        <w:rPr>
          <w:rFonts w:ascii="Neo Sans Pro" w:hAnsi="Neo Sans Pro"/>
        </w:rPr>
        <w:t>:</w:t>
      </w:r>
      <w:r w:rsidRPr="00071DCD">
        <w:rPr>
          <w:rFonts w:ascii="Neo Sans Pro" w:hAnsi="Neo Sans Pro"/>
        </w:rPr>
        <w:t xml:space="preserve"> </w:t>
      </w:r>
      <w:r w:rsidR="0061574B" w:rsidRPr="00071DCD">
        <w:rPr>
          <w:rFonts w:ascii="Neo Sans Pro" w:hAnsi="Neo Sans Pro"/>
        </w:rPr>
        <w:t xml:space="preserve">(poziom +1 od strony ul. </w:t>
      </w:r>
      <w:proofErr w:type="spellStart"/>
      <w:r w:rsidR="0061574B" w:rsidRPr="00071DCD">
        <w:rPr>
          <w:rFonts w:ascii="Neo Sans Pro" w:hAnsi="Neo Sans Pro"/>
        </w:rPr>
        <w:t>Rwańskiej</w:t>
      </w:r>
      <w:proofErr w:type="spellEnd"/>
      <w:r w:rsidR="0061574B" w:rsidRPr="00071DCD">
        <w:rPr>
          <w:rFonts w:ascii="Neo Sans Pro" w:hAnsi="Neo Sans Pro"/>
        </w:rPr>
        <w:t xml:space="preserve"> i kościoła</w:t>
      </w:r>
      <w:r w:rsidR="00071DCD">
        <w:rPr>
          <w:rFonts w:ascii="Neo Sans Pro" w:hAnsi="Neo Sans Pro"/>
        </w:rPr>
        <w:t>)</w:t>
      </w:r>
      <w:r w:rsidR="0061574B" w:rsidRPr="00071DCD">
        <w:rPr>
          <w:rFonts w:ascii="Neo Sans Pro" w:hAnsi="Neo Sans Pro"/>
        </w:rPr>
        <w:t xml:space="preserve">, </w:t>
      </w:r>
      <w:r w:rsidRPr="00071DCD">
        <w:rPr>
          <w:rFonts w:ascii="Neo Sans Pro" w:hAnsi="Neo Sans Pro"/>
        </w:rPr>
        <w:t xml:space="preserve">operatorem strefy edukacyjnej będzie Miejski Zarząd Lokalami przy wsparciu merytorycznym Referatu Centrum Organizacji Pozarządowych, który będzie udostępniał nieodpłatnie pomieszczenia instytucjom publicznym, organizacjom branżowym i pozarządowym, grupom nieformalnym, placówkom miejskim i innym podmiotom nie działającym dla osiągnięcia zysku na szeroko rozumianą działalność edukacyjną, która nie będzie miała charakteru komercyjnego, tzn. dla ostatecznych odbiorców będzie ona całkowicie nieodpłatna. </w:t>
      </w:r>
      <w:r w:rsidR="00071DCD">
        <w:rPr>
          <w:rFonts w:ascii="Neo Sans Pro" w:hAnsi="Neo Sans Pro"/>
        </w:rPr>
        <w:t>W kamienicy Deskurów b</w:t>
      </w:r>
      <w:r w:rsidR="00DE4945" w:rsidRPr="00071DCD">
        <w:rPr>
          <w:rFonts w:ascii="Neo Sans Pro" w:hAnsi="Neo Sans Pro" w:cs="Arial"/>
          <w:color w:val="000000"/>
        </w:rPr>
        <w:t xml:space="preserve">ędą mieć swoją siedzibę radomskie organizacje pozarządowe skupione w Centrum Organizacji Pozarządowych (referat w strukturze Urzędu Miejskiego). Główne wejście do strefy edukacyjnej zlokalizowane jest od strony ulicy Grodzkiej. Strefa edukacyjnej mieści się na piętrze I </w:t>
      </w:r>
      <w:proofErr w:type="spellStart"/>
      <w:r w:rsidR="00DE4945" w:rsidRPr="00071DCD">
        <w:rPr>
          <w:rFonts w:ascii="Neo Sans Pro" w:hAnsi="Neo Sans Pro" w:cs="Arial"/>
          <w:color w:val="000000"/>
        </w:rPr>
        <w:t>i</w:t>
      </w:r>
      <w:proofErr w:type="spellEnd"/>
      <w:r w:rsidR="00DE4945" w:rsidRPr="00071DCD">
        <w:rPr>
          <w:rFonts w:ascii="Neo Sans Pro" w:hAnsi="Neo Sans Pro" w:cs="Arial"/>
          <w:color w:val="000000"/>
        </w:rPr>
        <w:t xml:space="preserve"> składa z dwunastu </w:t>
      </w:r>
      <w:proofErr w:type="spellStart"/>
      <w:r w:rsidR="00DE4945" w:rsidRPr="00071DCD">
        <w:rPr>
          <w:rFonts w:ascii="Neo Sans Pro" w:hAnsi="Neo Sans Pro" w:cs="Arial"/>
          <w:color w:val="000000"/>
        </w:rPr>
        <w:t>sal</w:t>
      </w:r>
      <w:proofErr w:type="spellEnd"/>
      <w:r w:rsidR="00DE4945" w:rsidRPr="00071DCD">
        <w:rPr>
          <w:rFonts w:ascii="Neo Sans Pro" w:hAnsi="Neo Sans Pro" w:cs="Arial"/>
          <w:color w:val="000000"/>
        </w:rPr>
        <w:t xml:space="preserve"> przechodnich (z możliwością ich oddzielenia podczas odbywających się w nich równolegle wydarzeń) skomunikowanych ze sobą za pomocą jednego korytarza. Sale są częściowo wyposażone w umywalki.</w:t>
      </w:r>
      <w:r w:rsidR="00071DCD" w:rsidRPr="00071DCD">
        <w:rPr>
          <w:rFonts w:ascii="Neo Sans Pro" w:hAnsi="Neo Sans Pro" w:cs="Arial"/>
          <w:color w:val="000000"/>
        </w:rPr>
        <w:t xml:space="preserve"> </w:t>
      </w:r>
      <w:r w:rsidR="00071DCD">
        <w:rPr>
          <w:rFonts w:ascii="Neo Sans Pro" w:hAnsi="Neo Sans Pro" w:cs="Arial"/>
          <w:color w:val="000000"/>
        </w:rPr>
        <w:t xml:space="preserve">W strefie zaplanowano </w:t>
      </w:r>
      <w:r w:rsidRPr="00071DCD">
        <w:rPr>
          <w:rFonts w:ascii="Neo Sans Pro" w:hAnsi="Neo Sans Pro"/>
        </w:rPr>
        <w:t>m.in. edukację obywatelską, historyczną, działania na rzecz aktywizacji społecznej i zawodowej</w:t>
      </w:r>
      <w:r w:rsidR="00071DCD">
        <w:rPr>
          <w:rFonts w:ascii="Neo Sans Pro" w:hAnsi="Neo Sans Pro"/>
        </w:rPr>
        <w:t xml:space="preserve"> mieszka</w:t>
      </w:r>
      <w:r w:rsidR="00B357E9">
        <w:rPr>
          <w:rFonts w:ascii="Neo Sans Pro" w:hAnsi="Neo Sans Pro"/>
        </w:rPr>
        <w:t>ń</w:t>
      </w:r>
      <w:r w:rsidR="00071DCD">
        <w:rPr>
          <w:rFonts w:ascii="Neo Sans Pro" w:hAnsi="Neo Sans Pro"/>
        </w:rPr>
        <w:t>ców</w:t>
      </w:r>
      <w:r w:rsidRPr="00071DCD">
        <w:rPr>
          <w:rFonts w:ascii="Neo Sans Pro" w:hAnsi="Neo Sans Pro"/>
        </w:rPr>
        <w:t>, wsparcie młodzieży wchodzącej  na rynek pracy. Na profil działalności strefy będą mieć wpływ zr</w:t>
      </w:r>
      <w:r w:rsidR="0061574B" w:rsidRPr="00071DCD">
        <w:rPr>
          <w:rFonts w:ascii="Neo Sans Pro" w:hAnsi="Neo Sans Pro"/>
        </w:rPr>
        <w:t>z</w:t>
      </w:r>
      <w:r w:rsidRPr="00071DCD">
        <w:rPr>
          <w:rFonts w:ascii="Neo Sans Pro" w:hAnsi="Neo Sans Pro"/>
        </w:rPr>
        <w:t xml:space="preserve">eszone w COP radomskie organizacje pozarządowe. </w:t>
      </w:r>
      <w:r w:rsidR="00071DCD">
        <w:rPr>
          <w:rFonts w:ascii="Neo Sans Pro" w:hAnsi="Neo Sans Pro"/>
        </w:rPr>
        <w:t>W kamienicy będą mieć możliwość realizacji dla mieszkańców przedsięwzięć wynikających z zakresu ich działalności: spotkań</w:t>
      </w:r>
      <w:r w:rsidR="00B357E9">
        <w:rPr>
          <w:rFonts w:ascii="Neo Sans Pro" w:hAnsi="Neo Sans Pro"/>
        </w:rPr>
        <w:t xml:space="preserve"> edukacyjnych i integracyjnych dla różnych grup mieszkańców</w:t>
      </w:r>
      <w:r w:rsidR="00071DCD">
        <w:rPr>
          <w:rFonts w:ascii="Neo Sans Pro" w:hAnsi="Neo Sans Pro"/>
        </w:rPr>
        <w:t>, szkoleń, warsztatów</w:t>
      </w:r>
      <w:r w:rsidR="00B357E9">
        <w:rPr>
          <w:rFonts w:ascii="Neo Sans Pro" w:hAnsi="Neo Sans Pro"/>
        </w:rPr>
        <w:t xml:space="preserve"> </w:t>
      </w:r>
      <w:proofErr w:type="spellStart"/>
      <w:r w:rsidR="00B357E9">
        <w:rPr>
          <w:rFonts w:ascii="Neo Sans Pro" w:hAnsi="Neo Sans Pro"/>
        </w:rPr>
        <w:t>itp</w:t>
      </w:r>
      <w:proofErr w:type="spellEnd"/>
      <w:r w:rsidR="00071DCD">
        <w:rPr>
          <w:rFonts w:ascii="Neo Sans Pro" w:hAnsi="Neo Sans Pro"/>
        </w:rPr>
        <w:t xml:space="preserve">,  </w:t>
      </w:r>
    </w:p>
    <w:p w14:paraId="4941580D" w14:textId="01EB7F3C" w:rsidR="0069515C" w:rsidRDefault="0061574B" w:rsidP="0069515C">
      <w:pPr>
        <w:jc w:val="both"/>
        <w:rPr>
          <w:rFonts w:ascii="Neo Sans Pro" w:hAnsi="Neo Sans Pro" w:cs="Times New Roman"/>
        </w:rPr>
      </w:pPr>
      <w:r w:rsidRPr="00D74678">
        <w:rPr>
          <w:rFonts w:ascii="Neo Sans Pro" w:hAnsi="Neo Sans Pro" w:cs="Arial"/>
          <w:b/>
          <w:bCs/>
          <w:color w:val="000000"/>
        </w:rPr>
        <w:t xml:space="preserve">Poszczególne podmioty zajmujące strefy powinny ze sobą współpracować a ich oferta powinna być komplementarna względem siebie. </w:t>
      </w:r>
      <w:r w:rsidR="0069515C" w:rsidRPr="00D74678">
        <w:rPr>
          <w:rFonts w:ascii="Neo Sans Pro" w:hAnsi="Neo Sans Pro"/>
          <w:b/>
          <w:bCs/>
        </w:rPr>
        <w:t xml:space="preserve">Jak podkreślono w studium wykonalności projektu </w:t>
      </w:r>
      <w:r w:rsidR="0069515C" w:rsidRPr="00D74678">
        <w:rPr>
          <w:rFonts w:ascii="Neo Sans Pro" w:hAnsi="Neo Sans Pro" w:cs="Times New Roman"/>
          <w:b/>
          <w:bCs/>
        </w:rPr>
        <w:t xml:space="preserve">„Rewitalizacja nieruchomości przy ul. </w:t>
      </w:r>
      <w:proofErr w:type="spellStart"/>
      <w:r w:rsidR="0069515C" w:rsidRPr="00D74678">
        <w:rPr>
          <w:rFonts w:ascii="Neo Sans Pro" w:hAnsi="Neo Sans Pro" w:cs="Times New Roman"/>
          <w:b/>
          <w:bCs/>
        </w:rPr>
        <w:t>Rwańska</w:t>
      </w:r>
      <w:proofErr w:type="spellEnd"/>
      <w:r w:rsidR="0069515C" w:rsidRPr="00D74678">
        <w:rPr>
          <w:rFonts w:ascii="Neo Sans Pro" w:hAnsi="Neo Sans Pro" w:cs="Times New Roman"/>
          <w:b/>
          <w:bCs/>
        </w:rPr>
        <w:t xml:space="preserve"> 2/Rynek 15 oraz </w:t>
      </w:r>
      <w:proofErr w:type="spellStart"/>
      <w:r w:rsidR="0069515C" w:rsidRPr="00D74678">
        <w:rPr>
          <w:rFonts w:ascii="Neo Sans Pro" w:hAnsi="Neo Sans Pro" w:cs="Times New Roman"/>
          <w:b/>
          <w:bCs/>
        </w:rPr>
        <w:t>Rwańska</w:t>
      </w:r>
      <w:proofErr w:type="spellEnd"/>
      <w:r w:rsidR="0069515C" w:rsidRPr="00D74678">
        <w:rPr>
          <w:rFonts w:ascii="Neo Sans Pro" w:hAnsi="Neo Sans Pro" w:cs="Times New Roman"/>
          <w:b/>
          <w:bCs/>
        </w:rPr>
        <w:t xml:space="preserve"> 4/Rynek 15/Grodzka 1 wraz z zagospodarowaniem placu Rynku- etap I”, cały obiekt będzie skoncentrowany na działalności kreatywnej, ale również nawiązującej do tradycji rzemieślniczych, w tym ginących zawodów. </w:t>
      </w:r>
      <w:r w:rsidR="0069515C" w:rsidRPr="0069515C">
        <w:rPr>
          <w:rFonts w:ascii="Neo Sans Pro" w:hAnsi="Neo Sans Pro" w:cs="Times New Roman"/>
        </w:rPr>
        <w:t xml:space="preserve">Pod tym kątem będzie prowadzona działalność w czterech strefach funkcjonalnych: kultury, edukacji, usług i przedsiębiorczości. </w:t>
      </w:r>
    </w:p>
    <w:p w14:paraId="427CDD1D" w14:textId="77777777" w:rsidR="00581383" w:rsidRDefault="00581383" w:rsidP="0069515C">
      <w:pPr>
        <w:jc w:val="both"/>
        <w:rPr>
          <w:rFonts w:ascii="Neo Sans Pro" w:hAnsi="Neo Sans Pro" w:cs="Times New Roman"/>
        </w:rPr>
      </w:pPr>
    </w:p>
    <w:p w14:paraId="66C27CCF" w14:textId="2664D83F" w:rsidR="00B357E9" w:rsidRPr="00B357E9" w:rsidRDefault="00B357E9" w:rsidP="00B357E9">
      <w:pPr>
        <w:pStyle w:val="Akapitzlist"/>
        <w:numPr>
          <w:ilvl w:val="0"/>
          <w:numId w:val="3"/>
        </w:numPr>
        <w:rPr>
          <w:rFonts w:ascii="Neo Sans Pro" w:hAnsi="Neo Sans Pro"/>
          <w:b/>
          <w:bCs/>
          <w:u w:val="single"/>
        </w:rPr>
      </w:pPr>
      <w:r w:rsidRPr="00B357E9">
        <w:rPr>
          <w:rFonts w:ascii="Neo Sans Pro" w:hAnsi="Neo Sans Pro"/>
          <w:b/>
          <w:bCs/>
          <w:u w:val="single"/>
        </w:rPr>
        <w:t>CHARAKTERYSTYKA PROJEKTU W PROGRAMIE REWITALIZACJI GMINY MIASTA RADOMIA (PRZEDSIĘWZIĘCIE NR 16)</w:t>
      </w:r>
    </w:p>
    <w:p w14:paraId="4E3AF9F3" w14:textId="77777777" w:rsidR="00B357E9" w:rsidRPr="0069515C" w:rsidRDefault="00B357E9" w:rsidP="00B357E9">
      <w:pPr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Nazwa przedsięwzięcia: Rewitalizacja nieruchomości przy ul. </w:t>
      </w:r>
      <w:proofErr w:type="spellStart"/>
      <w:r w:rsidRPr="0069515C">
        <w:rPr>
          <w:rFonts w:ascii="Neo Sans Pro" w:hAnsi="Neo Sans Pro"/>
        </w:rPr>
        <w:t>Rwańska</w:t>
      </w:r>
      <w:proofErr w:type="spellEnd"/>
      <w:r w:rsidRPr="0069515C">
        <w:rPr>
          <w:rFonts w:ascii="Neo Sans Pro" w:hAnsi="Neo Sans Pro"/>
        </w:rPr>
        <w:t xml:space="preserve"> 2/ Rynek 15/ oraz </w:t>
      </w:r>
      <w:proofErr w:type="spellStart"/>
      <w:r w:rsidRPr="0069515C">
        <w:rPr>
          <w:rFonts w:ascii="Neo Sans Pro" w:hAnsi="Neo Sans Pro"/>
        </w:rPr>
        <w:t>Rwańska</w:t>
      </w:r>
      <w:proofErr w:type="spellEnd"/>
      <w:r w:rsidRPr="0069515C">
        <w:rPr>
          <w:rFonts w:ascii="Neo Sans Pro" w:hAnsi="Neo Sans Pro"/>
        </w:rPr>
        <w:t xml:space="preserve"> 4/ Rynek 14/ Grodzka 1 wraz z zagospodarowaniem placu Rynku </w:t>
      </w:r>
    </w:p>
    <w:p w14:paraId="3046A24B" w14:textId="6F6E6842" w:rsidR="00B357E9" w:rsidRPr="0069515C" w:rsidRDefault="00B357E9" w:rsidP="00B357E9">
      <w:pPr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lastRenderedPageBreak/>
        <w:t>Opis zadań i działań</w:t>
      </w:r>
      <w:r>
        <w:rPr>
          <w:rFonts w:ascii="Neo Sans Pro" w:hAnsi="Neo Sans Pro"/>
        </w:rPr>
        <w:t xml:space="preserve">: </w:t>
      </w:r>
      <w:r w:rsidRPr="0069515C">
        <w:rPr>
          <w:rFonts w:ascii="Neo Sans Pro" w:hAnsi="Neo Sans Pro"/>
        </w:rPr>
        <w:t xml:space="preserve">Przedsięwzięcie polega na remoncie zabytkowych obiektów kamienic Deskurów wraz z zagospodarowaniem placu Rynku. W ramach przedsięwzięcia przewidziano realizację następujących zadań: </w:t>
      </w:r>
    </w:p>
    <w:p w14:paraId="20CCE7A5" w14:textId="14BEF438" w:rsidR="00B357E9" w:rsidRPr="00B357E9" w:rsidRDefault="00B357E9" w:rsidP="00B357E9">
      <w:pPr>
        <w:pStyle w:val="Akapitzlist"/>
        <w:numPr>
          <w:ilvl w:val="0"/>
          <w:numId w:val="5"/>
        </w:numPr>
        <w:jc w:val="both"/>
        <w:rPr>
          <w:rFonts w:ascii="Neo Sans Pro" w:hAnsi="Neo Sans Pro"/>
        </w:rPr>
      </w:pPr>
      <w:r w:rsidRPr="00B357E9">
        <w:rPr>
          <w:rFonts w:ascii="Neo Sans Pro" w:hAnsi="Neo Sans Pro"/>
        </w:rPr>
        <w:t xml:space="preserve">przebudowa zabytkowych obiektów kamienic Deskurów oraz stworzenie nowego układu funkcjonalno-przestrzennego obiektu: </w:t>
      </w:r>
    </w:p>
    <w:p w14:paraId="6FDF7AF5" w14:textId="77777777" w:rsidR="00B357E9" w:rsidRPr="0069515C" w:rsidRDefault="00B357E9" w:rsidP="00B357E9">
      <w:pPr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>− strefa publiczna ogólnodostępna (parter budynku) – w tym sklep muzealny, restauracja, kawiarnia, sklep dla plastyków , galeria sztuki lokalnych twórców itp.,</w:t>
      </w:r>
    </w:p>
    <w:p w14:paraId="6B7CF6EC" w14:textId="77777777" w:rsidR="00B357E9" w:rsidRPr="0069515C" w:rsidRDefault="00B357E9" w:rsidP="00B357E9">
      <w:pPr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 − strefa muzeum (piętro i podziemie) – w tym nowoczesne, funkcjonalne pomieszczenia muzealne, oferujące atrakcyjny program wewnętrznych i plenerowych ekspozycji, widowisk i rozmaitych imprez związanych z historią, edukacją, sztuką i rekreacją, </w:t>
      </w:r>
    </w:p>
    <w:p w14:paraId="3419A78F" w14:textId="77777777" w:rsidR="00B357E9" w:rsidRPr="0069515C" w:rsidRDefault="00B357E9" w:rsidP="00B357E9">
      <w:pPr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− strefa biurowa (poddasze) – w tym stanowiska pracy oraz sale spotkań dla młodych przedsiębiorców, lokalnych twórców itp. </w:t>
      </w:r>
    </w:p>
    <w:p w14:paraId="573DDB1C" w14:textId="77777777" w:rsidR="00B357E9" w:rsidRPr="0069515C" w:rsidRDefault="00B357E9" w:rsidP="00B357E9">
      <w:pPr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Głównym celem przedsięwzięcia jest wyeksponowanie wysokich walorów historycznych i estetycznych zabytkowego obszaru Miasta Kazimierzowskiego w Radomiu oraz wprowadzenie niezbędnej infrastruktury technicznej, umożliwiającej poprawę prowadzenia działalności gospodarczej, stworzenie atrakcyjnego programu kulturalnego i rekreacyjnego, animującego życie Rynku. </w:t>
      </w:r>
    </w:p>
    <w:p w14:paraId="7A29ABD1" w14:textId="4BD667DD" w:rsidR="005B3F5C" w:rsidRPr="0069515C" w:rsidRDefault="0069515C" w:rsidP="00B357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Neo Sans Pro" w:hAnsi="Neo Sans Pro" w:cs="Arial"/>
          <w:color w:val="000000"/>
          <w:u w:val="single"/>
        </w:rPr>
      </w:pPr>
      <w:r w:rsidRPr="0069515C">
        <w:rPr>
          <w:rFonts w:ascii="Neo Sans Pro" w:hAnsi="Neo Sans Pro"/>
          <w:b/>
          <w:bCs/>
          <w:u w:val="single"/>
        </w:rPr>
        <w:t>CHARAKTERYSTYKA I PROBLEMY OBSZARU REWITALIZACJI</w:t>
      </w:r>
      <w:r w:rsidRPr="0069515C">
        <w:rPr>
          <w:rFonts w:ascii="Neo Sans Pro" w:hAnsi="Neo Sans Pro"/>
          <w:u w:val="single"/>
        </w:rPr>
        <w:t xml:space="preserve"> </w:t>
      </w:r>
    </w:p>
    <w:p w14:paraId="1F4F2879" w14:textId="77777777" w:rsidR="007A61CB" w:rsidRDefault="00516913" w:rsidP="005B3F5C">
      <w:pPr>
        <w:autoSpaceDE w:val="0"/>
        <w:autoSpaceDN w:val="0"/>
        <w:adjustRightInd w:val="0"/>
        <w:spacing w:after="120"/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>Śródmieście i Miast</w:t>
      </w:r>
      <w:r w:rsidR="005B3F5C" w:rsidRPr="0069515C">
        <w:rPr>
          <w:rFonts w:ascii="Neo Sans Pro" w:hAnsi="Neo Sans Pro"/>
        </w:rPr>
        <w:t xml:space="preserve">a </w:t>
      </w:r>
      <w:r w:rsidRPr="0069515C">
        <w:rPr>
          <w:rFonts w:ascii="Neo Sans Pro" w:hAnsi="Neo Sans Pro"/>
        </w:rPr>
        <w:t xml:space="preserve">Kazimierzowskie stanowią jedną z najbardziej atrakcyjnych części Radomia i powinno stanowić centrum jego życia gospodarczego. Jest kluczowym miejscem lokowania działalności gospodarczej, wśród których dominują drobne sklepy, ale występują również dawne domy towarowe jako powierzchnie do wynajęcia z przeznaczeniem przede wszystkim na handel, w mniejszym stopniu na usługi. </w:t>
      </w:r>
    </w:p>
    <w:p w14:paraId="3D14715F" w14:textId="18841CBC" w:rsidR="00516913" w:rsidRPr="0069515C" w:rsidRDefault="00516913" w:rsidP="005B3F5C">
      <w:pPr>
        <w:autoSpaceDE w:val="0"/>
        <w:autoSpaceDN w:val="0"/>
        <w:adjustRightInd w:val="0"/>
        <w:spacing w:after="120"/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>W przypadku Śródmieścia obserwuje się w ostatnich latach zmiany w charakterze lokowanej tam działalności. Wzdłuż głównego deptaka miejskiego (ul. Żeromskiego) można wyróżnić dwie strefy, różniące się charakterem prowadzonej działalności. Od ul. 25 Czerwca do Placu Konstytucji 3 Maja dominują punkty gastronomiczne, handlowe i usługowe. Na odcinku od Placu Konstytucji 3 Maja w kierunku Rynku wraz z jego płytą i Miastem Kazimierzowskim więcej jest sklepów z tanią odzieżą, punktów oferujących usługi pożyczkowe, lombardów, aptek, banków oraz niezagospodarowanych lokali użytkowych.</w:t>
      </w:r>
      <w:r w:rsidR="005B3F5C" w:rsidRPr="0069515C">
        <w:rPr>
          <w:rFonts w:ascii="Neo Sans Pro" w:hAnsi="Neo Sans Pro"/>
        </w:rPr>
        <w:t xml:space="preserve"> </w:t>
      </w:r>
    </w:p>
    <w:p w14:paraId="5551193F" w14:textId="23426426" w:rsidR="005B3F5C" w:rsidRPr="0069515C" w:rsidRDefault="005B3F5C" w:rsidP="005B3F5C">
      <w:pPr>
        <w:autoSpaceDE w:val="0"/>
        <w:autoSpaceDN w:val="0"/>
        <w:adjustRightInd w:val="0"/>
        <w:spacing w:after="120"/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>Negatywne zjawiska społeczne: bezrobocie, w tym długotrwałe, osób o najniższych kwalifikacjach, ubóstwo, wysoki odsetek mieszkańców korzystających z pomocy społecznej, starzenie się mieszkańców, spadek liczby ludności w wyniku migracji i zgonów, przemoc w rodzinie, niska aktywność społeczna mieszkańców.</w:t>
      </w:r>
    </w:p>
    <w:p w14:paraId="4EAE7F13" w14:textId="77777777" w:rsidR="00516913" w:rsidRPr="0069515C" w:rsidRDefault="00516913" w:rsidP="001B686C">
      <w:pPr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Do najbardziej newralgicznych problemów gospodarczych obszaru rewitalizacji należy zaliczyć: </w:t>
      </w:r>
    </w:p>
    <w:p w14:paraId="1BECFA17" w14:textId="79D2FADC" w:rsidR="00516913" w:rsidRPr="0069515C" w:rsidRDefault="00516913" w:rsidP="001B686C">
      <w:pPr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− </w:t>
      </w:r>
      <w:r w:rsidR="005A1448" w:rsidRPr="0069515C">
        <w:rPr>
          <w:rFonts w:ascii="Neo Sans Pro" w:hAnsi="Neo Sans Pro"/>
        </w:rPr>
        <w:t>d</w:t>
      </w:r>
      <w:r w:rsidRPr="0069515C">
        <w:rPr>
          <w:rFonts w:ascii="Neo Sans Pro" w:hAnsi="Neo Sans Pro"/>
        </w:rPr>
        <w:t xml:space="preserve">uże rotacje, niestabilność w zakresie prowadzonej działalności gospodarczej; </w:t>
      </w:r>
    </w:p>
    <w:p w14:paraId="3C869F6C" w14:textId="3DE992A5" w:rsidR="00516913" w:rsidRPr="0069515C" w:rsidRDefault="00516913" w:rsidP="001B686C">
      <w:pPr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− </w:t>
      </w:r>
      <w:r w:rsidR="005A1448" w:rsidRPr="0069515C">
        <w:rPr>
          <w:rFonts w:ascii="Neo Sans Pro" w:hAnsi="Neo Sans Pro"/>
        </w:rPr>
        <w:t>p</w:t>
      </w:r>
      <w:r w:rsidRPr="0069515C">
        <w:rPr>
          <w:rFonts w:ascii="Neo Sans Pro" w:hAnsi="Neo Sans Pro"/>
        </w:rPr>
        <w:t xml:space="preserve">rzypadkowość doboru funkcji handlowych, usługowych na obszarze (charakterystyczny nadmiar lokali z usługami finansowymi, sklepów z odzieżą i spożywczych lokalizowanych </w:t>
      </w:r>
      <w:r w:rsidRPr="0069515C">
        <w:rPr>
          <w:rFonts w:ascii="Neo Sans Pro" w:hAnsi="Neo Sans Pro"/>
        </w:rPr>
        <w:lastRenderedPageBreak/>
        <w:t xml:space="preserve">blisko siebie), niedostosowanych do zabytkowego i reprezentacyjnego charakteru Śródmieścia i Miasta Kazimierzowskiego; </w:t>
      </w:r>
    </w:p>
    <w:p w14:paraId="6322925E" w14:textId="05300616" w:rsidR="00516913" w:rsidRPr="0069515C" w:rsidRDefault="00516913" w:rsidP="001B686C">
      <w:pPr>
        <w:rPr>
          <w:rFonts w:ascii="Neo Sans Pro" w:hAnsi="Neo Sans Pro"/>
        </w:rPr>
      </w:pPr>
      <w:r w:rsidRPr="0069515C">
        <w:rPr>
          <w:rFonts w:ascii="Neo Sans Pro" w:hAnsi="Neo Sans Pro"/>
        </w:rPr>
        <w:t xml:space="preserve">− </w:t>
      </w:r>
      <w:r w:rsidR="005A1448" w:rsidRPr="0069515C">
        <w:rPr>
          <w:rFonts w:ascii="Neo Sans Pro" w:hAnsi="Neo Sans Pro"/>
        </w:rPr>
        <w:t>d</w:t>
      </w:r>
      <w:r w:rsidRPr="0069515C">
        <w:rPr>
          <w:rFonts w:ascii="Neo Sans Pro" w:hAnsi="Neo Sans Pro"/>
        </w:rPr>
        <w:t>ominacja funkcji handlowej nad funkcją usługową (zwłaszcza na obszarze Miasta Kazimierzowskiego).</w:t>
      </w:r>
    </w:p>
    <w:p w14:paraId="6331F3A5" w14:textId="4B683A36" w:rsidR="005B3F5C" w:rsidRDefault="005B3F5C" w:rsidP="005B3F5C">
      <w:pPr>
        <w:autoSpaceDE w:val="0"/>
        <w:autoSpaceDN w:val="0"/>
        <w:adjustRightInd w:val="0"/>
        <w:spacing w:after="120"/>
        <w:jc w:val="both"/>
        <w:rPr>
          <w:rFonts w:ascii="Neo Sans Pro" w:hAnsi="Neo Sans Pro"/>
        </w:rPr>
      </w:pPr>
      <w:r w:rsidRPr="0069515C">
        <w:rPr>
          <w:rFonts w:ascii="Neo Sans Pro" w:hAnsi="Neo Sans Pro"/>
        </w:rPr>
        <w:t>Z powodu problemów społeczno-gospodarczych a także stopnia degradacji obiektów</w:t>
      </w:r>
      <w:r w:rsidR="005A1448" w:rsidRPr="0069515C">
        <w:rPr>
          <w:rFonts w:ascii="Neo Sans Pro" w:hAnsi="Neo Sans Pro"/>
        </w:rPr>
        <w:t xml:space="preserve"> na terenie Miasta Kazimierzowskiego (przy jednoczesnym nagromadzeniu wartościowych obiektów historycznej zabudowy), Rynek i Miasto Kazimierzowskie straciło na znaczeniu i stało się miejscem omijanym przez mieszkańców i turystów. Podjęte działania przez Gminę Miasta Radomia (rewitalizacja ratusza, kamienicy Deskurów) oraz Rewitalizacja sp. z o.o. mają na celu przywrócenie mieszkańcom tego obszaru, uatrakcyjnienie go, zachęcenie radomian, poprzez różnorodną ofertę spędzania czasu wolnego, do odwiedzania Miasta Kazimierzowskiego.  </w:t>
      </w:r>
    </w:p>
    <w:sectPr w:rsidR="005B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D8D"/>
    <w:multiLevelType w:val="hybridMultilevel"/>
    <w:tmpl w:val="5E1A655A"/>
    <w:lvl w:ilvl="0" w:tplc="971C8D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73C"/>
    <w:multiLevelType w:val="hybridMultilevel"/>
    <w:tmpl w:val="16E0D5A4"/>
    <w:lvl w:ilvl="0" w:tplc="8F621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466D"/>
    <w:multiLevelType w:val="hybridMultilevel"/>
    <w:tmpl w:val="600C1D32"/>
    <w:lvl w:ilvl="0" w:tplc="2BD4A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982"/>
    <w:multiLevelType w:val="hybridMultilevel"/>
    <w:tmpl w:val="600C1D32"/>
    <w:lvl w:ilvl="0" w:tplc="2BD4A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A649B"/>
    <w:multiLevelType w:val="hybridMultilevel"/>
    <w:tmpl w:val="F9C0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E4"/>
    <w:rsid w:val="00071DCD"/>
    <w:rsid w:val="001B686C"/>
    <w:rsid w:val="001D4EC1"/>
    <w:rsid w:val="001F6C37"/>
    <w:rsid w:val="004A0B57"/>
    <w:rsid w:val="00516913"/>
    <w:rsid w:val="00581383"/>
    <w:rsid w:val="005A1448"/>
    <w:rsid w:val="005B3F5C"/>
    <w:rsid w:val="0061574B"/>
    <w:rsid w:val="00641451"/>
    <w:rsid w:val="0069515C"/>
    <w:rsid w:val="007A61CB"/>
    <w:rsid w:val="00866AC8"/>
    <w:rsid w:val="00B357E9"/>
    <w:rsid w:val="00C04CC4"/>
    <w:rsid w:val="00D74678"/>
    <w:rsid w:val="00DE2EE4"/>
    <w:rsid w:val="00DE4945"/>
    <w:rsid w:val="00F16816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4618"/>
  <w15:chartTrackingRefBased/>
  <w15:docId w15:val="{8379C42B-8DB3-4B55-A075-27AD9921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EE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uiPriority w:val="34"/>
    <w:qFormat/>
    <w:rsid w:val="00DE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KĘDRA</cp:lastModifiedBy>
  <cp:revision>3</cp:revision>
  <dcterms:created xsi:type="dcterms:W3CDTF">2021-11-16T10:51:00Z</dcterms:created>
  <dcterms:modified xsi:type="dcterms:W3CDTF">2021-11-16T11:01:00Z</dcterms:modified>
</cp:coreProperties>
</file>