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C8B8C43" w14:textId="01548ECA" w:rsidR="00042D08" w:rsidRPr="008F54E8" w:rsidRDefault="009D683B" w:rsidP="00042D08">
      <w:pPr>
        <w:tabs>
          <w:tab w:val="left" w:pos="4536"/>
        </w:tabs>
        <w:autoSpaceDE w:val="0"/>
        <w:autoSpaceDN w:val="0"/>
        <w:adjustRightInd w:val="0"/>
        <w:spacing w:after="120"/>
        <w:ind w:left="-142"/>
        <w:jc w:val="right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pl-PL"/>
        </w:rPr>
      </w:pPr>
      <w:r w:rsidRPr="008F54E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pl-PL"/>
        </w:rPr>
        <w:t>Załącz</w:t>
      </w:r>
      <w:r w:rsidR="00042D08" w:rsidRPr="008F54E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pl-PL"/>
        </w:rPr>
        <w:t>nik nr 3</w:t>
      </w:r>
    </w:p>
    <w:p w14:paraId="5090C50C" w14:textId="77777777" w:rsidR="00042D08" w:rsidRPr="008F54E8" w:rsidRDefault="00042D08" w:rsidP="00042D08">
      <w:pPr>
        <w:widowControl/>
        <w:spacing w:after="360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b/>
          <w:kern w:val="0"/>
          <w:sz w:val="22"/>
          <w:szCs w:val="22"/>
          <w:lang w:eastAsia="ar-SA"/>
        </w:rPr>
        <w:t>UMOWA Nr - Wzór</w:t>
      </w:r>
    </w:p>
    <w:p w14:paraId="23332754" w14:textId="77777777" w:rsidR="009D683B" w:rsidRPr="008F54E8" w:rsidRDefault="009D683B" w:rsidP="009D683B">
      <w:pPr>
        <w:shd w:val="clear" w:color="auto" w:fill="FFFFFF"/>
        <w:tabs>
          <w:tab w:val="left" w:leader="dot" w:pos="2400"/>
        </w:tabs>
        <w:spacing w:line="360" w:lineRule="auto"/>
        <w:ind w:left="24"/>
        <w:contextualSpacing/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>Zawarta w dniu ……...2025 r. w Radomiu</w:t>
      </w:r>
    </w:p>
    <w:p w14:paraId="7C788E2A" w14:textId="77777777" w:rsidR="009D683B" w:rsidRPr="008F54E8" w:rsidRDefault="009D683B" w:rsidP="009D683B">
      <w:pPr>
        <w:shd w:val="clear" w:color="auto" w:fill="FFFFFF"/>
        <w:spacing w:line="360" w:lineRule="auto"/>
        <w:ind w:left="24"/>
        <w:contextualSpacing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8F54E8">
        <w:rPr>
          <w:rFonts w:ascii="Arial" w:hAnsi="Arial" w:cs="Arial"/>
          <w:color w:val="000000"/>
          <w:spacing w:val="-3"/>
          <w:sz w:val="22"/>
          <w:szCs w:val="22"/>
        </w:rPr>
        <w:t>pomiędzy:</w:t>
      </w:r>
    </w:p>
    <w:p w14:paraId="37F2DA7E" w14:textId="1C08CC8A" w:rsidR="009D683B" w:rsidRPr="008F54E8" w:rsidRDefault="009D683B" w:rsidP="009D683B">
      <w:pPr>
        <w:spacing w:line="360" w:lineRule="auto"/>
        <w:contextualSpacing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r w:rsidRPr="008F54E8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Zamawiającym –</w:t>
      </w:r>
      <w:r w:rsidRPr="008F54E8">
        <w:rPr>
          <w:rFonts w:ascii="Arial" w:hAnsi="Arial" w:cs="Arial"/>
          <w:i/>
          <w:iCs/>
          <w:color w:val="000000"/>
          <w:sz w:val="22"/>
          <w:szCs w:val="22"/>
        </w:rPr>
        <w:t xml:space="preserve"> Gminą Miasta Radomia z siedzibą w Radomiu ul. Jana Kilińskiego 30, 26-600 Radom NIP: 7962817529 (gminy) w imieniu i na rzecz której działa </w:t>
      </w:r>
      <w:r w:rsidRPr="008F54E8">
        <w:rPr>
          <w:rFonts w:ascii="Arial" w:hAnsi="Arial" w:cs="Arial"/>
          <w:color w:val="000000"/>
          <w:spacing w:val="-1"/>
          <w:sz w:val="22"/>
          <w:szCs w:val="22"/>
        </w:rPr>
        <w:t xml:space="preserve">Miejski Zarząd Lokalami </w:t>
      </w:r>
      <w:r w:rsidRPr="008F54E8">
        <w:rPr>
          <w:rFonts w:ascii="Arial" w:hAnsi="Arial" w:cs="Arial"/>
          <w:color w:val="000000"/>
          <w:spacing w:val="-1"/>
          <w:sz w:val="22"/>
          <w:szCs w:val="22"/>
        </w:rPr>
        <w:br/>
        <w:t>w Radomiu z siedzibą Radom   ul. Garbarska 55/57, REGON 141226775, reprezentowan</w:t>
      </w:r>
      <w:r w:rsidR="00E1199E">
        <w:rPr>
          <w:rFonts w:ascii="Arial" w:hAnsi="Arial" w:cs="Arial"/>
          <w:color w:val="000000"/>
          <w:spacing w:val="-1"/>
          <w:sz w:val="22"/>
          <w:szCs w:val="22"/>
        </w:rPr>
        <w:t>ym</w:t>
      </w:r>
      <w:r w:rsidRPr="008F54E8">
        <w:rPr>
          <w:rFonts w:ascii="Arial" w:hAnsi="Arial" w:cs="Arial"/>
          <w:color w:val="000000"/>
          <w:spacing w:val="-1"/>
          <w:sz w:val="22"/>
          <w:szCs w:val="22"/>
        </w:rPr>
        <w:t xml:space="preserve"> przez:</w:t>
      </w:r>
    </w:p>
    <w:p w14:paraId="7AB4E9B7" w14:textId="5F37C19F" w:rsidR="009D683B" w:rsidRPr="008F54E8" w:rsidRDefault="009D683B" w:rsidP="009D683B">
      <w:pPr>
        <w:overflowPunct w:val="0"/>
        <w:spacing w:line="360" w:lineRule="auto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r w:rsidRPr="00E1199E">
        <w:rPr>
          <w:rFonts w:ascii="Arial" w:hAnsi="Arial" w:cs="Arial"/>
          <w:spacing w:val="-1"/>
          <w:sz w:val="22"/>
          <w:szCs w:val="22"/>
        </w:rPr>
        <w:t xml:space="preserve">Pana Radosława </w:t>
      </w:r>
      <w:proofErr w:type="spellStart"/>
      <w:r w:rsidRPr="00E1199E">
        <w:rPr>
          <w:rFonts w:ascii="Arial" w:hAnsi="Arial" w:cs="Arial"/>
          <w:spacing w:val="-1"/>
          <w:sz w:val="22"/>
          <w:szCs w:val="22"/>
        </w:rPr>
        <w:t>Maletę</w:t>
      </w:r>
      <w:proofErr w:type="spellEnd"/>
      <w:r w:rsidRPr="00E1199E">
        <w:rPr>
          <w:rFonts w:ascii="Arial" w:hAnsi="Arial" w:cs="Arial"/>
          <w:color w:val="000000"/>
          <w:spacing w:val="-1"/>
          <w:sz w:val="22"/>
          <w:szCs w:val="22"/>
        </w:rPr>
        <w:t xml:space="preserve"> – Dyrektora MZL</w:t>
      </w:r>
      <w:r w:rsidRPr="008F54E8">
        <w:rPr>
          <w:rFonts w:ascii="Arial" w:hAnsi="Arial" w:cs="Arial"/>
          <w:color w:val="000000"/>
          <w:spacing w:val="-1"/>
          <w:sz w:val="22"/>
          <w:szCs w:val="22"/>
        </w:rPr>
        <w:t xml:space="preserve"> na podstawie pełnomocnictwa udzielonego przez Prezydenta Miasta Radomia</w:t>
      </w:r>
    </w:p>
    <w:p w14:paraId="0976F870" w14:textId="5515E3E6" w:rsidR="009D683B" w:rsidRPr="008F54E8" w:rsidRDefault="009D683B" w:rsidP="009D683B">
      <w:pPr>
        <w:overflowPunct w:val="0"/>
        <w:spacing w:line="360" w:lineRule="auto"/>
        <w:jc w:val="both"/>
        <w:rPr>
          <w:rFonts w:ascii="Arial" w:hAnsi="Arial" w:cs="Arial"/>
          <w:spacing w:val="-1"/>
          <w:sz w:val="22"/>
          <w:szCs w:val="22"/>
        </w:rPr>
      </w:pPr>
      <w:r w:rsidRPr="008F54E8">
        <w:rPr>
          <w:rFonts w:ascii="Arial" w:hAnsi="Arial" w:cs="Arial"/>
          <w:spacing w:val="-1"/>
          <w:sz w:val="22"/>
          <w:szCs w:val="22"/>
        </w:rPr>
        <w:t>przy kontrasygnacie: Pani Beaty Janas – Głównej Księgowej Miejskiego Zarządu Lokalami                             w Radomiu</w:t>
      </w:r>
    </w:p>
    <w:p w14:paraId="342583FB" w14:textId="77777777" w:rsidR="009D683B" w:rsidRPr="008F54E8" w:rsidRDefault="009D683B" w:rsidP="009D683B">
      <w:pPr>
        <w:overflowPunct w:val="0"/>
        <w:spacing w:line="360" w:lineRule="auto"/>
        <w:jc w:val="both"/>
        <w:rPr>
          <w:rFonts w:ascii="Arial" w:hAnsi="Arial" w:cs="Arial"/>
          <w:spacing w:val="-1"/>
          <w:sz w:val="22"/>
          <w:szCs w:val="22"/>
        </w:rPr>
      </w:pPr>
      <w:r w:rsidRPr="008F54E8">
        <w:rPr>
          <w:rFonts w:ascii="Arial" w:hAnsi="Arial" w:cs="Arial"/>
          <w:spacing w:val="-1"/>
          <w:sz w:val="22"/>
          <w:szCs w:val="22"/>
        </w:rPr>
        <w:t>zwanym dalej Zamawiającym,</w:t>
      </w:r>
    </w:p>
    <w:p w14:paraId="1E44FCDE" w14:textId="77777777" w:rsidR="009D683B" w:rsidRPr="008F54E8" w:rsidRDefault="009D683B" w:rsidP="009D683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>a</w:t>
      </w:r>
    </w:p>
    <w:p w14:paraId="57A58B77" w14:textId="77777777" w:rsidR="009D683B" w:rsidRPr="008F54E8" w:rsidRDefault="009D683B" w:rsidP="009D683B">
      <w:pPr>
        <w:tabs>
          <w:tab w:val="left" w:pos="0"/>
          <w:tab w:val="left" w:pos="462"/>
        </w:tabs>
        <w:jc w:val="both"/>
        <w:rPr>
          <w:rFonts w:ascii="Arial" w:hAnsi="Arial" w:cs="Arial"/>
          <w:i/>
          <w:sz w:val="22"/>
          <w:szCs w:val="22"/>
        </w:rPr>
      </w:pPr>
      <w:r w:rsidRPr="008F54E8">
        <w:rPr>
          <w:rFonts w:ascii="Arial" w:hAnsi="Arial" w:cs="Arial"/>
          <w:i/>
          <w:sz w:val="22"/>
          <w:szCs w:val="22"/>
        </w:rPr>
        <w:t>(w przypadku spółek prawa handlowego)</w:t>
      </w:r>
    </w:p>
    <w:p w14:paraId="04E444A0" w14:textId="77777777" w:rsidR="009D683B" w:rsidRPr="008F54E8" w:rsidRDefault="009D683B" w:rsidP="009D683B">
      <w:pPr>
        <w:jc w:val="both"/>
        <w:rPr>
          <w:rFonts w:ascii="Arial" w:hAnsi="Arial" w:cs="Arial"/>
          <w:i/>
          <w:sz w:val="22"/>
          <w:szCs w:val="22"/>
        </w:rPr>
      </w:pPr>
      <w:r w:rsidRPr="008F54E8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…………………………………………………………………………………......……………..............</w:t>
      </w:r>
    </w:p>
    <w:p w14:paraId="44297349" w14:textId="77777777" w:rsidR="009D683B" w:rsidRPr="008F54E8" w:rsidRDefault="009D683B" w:rsidP="009D683B">
      <w:pPr>
        <w:jc w:val="both"/>
        <w:rPr>
          <w:rFonts w:ascii="Arial" w:hAnsi="Arial" w:cs="Arial"/>
          <w:i/>
          <w:sz w:val="22"/>
          <w:szCs w:val="22"/>
        </w:rPr>
      </w:pPr>
      <w:r w:rsidRPr="008F54E8">
        <w:rPr>
          <w:rFonts w:ascii="Arial" w:hAnsi="Arial" w:cs="Arial"/>
          <w:i/>
          <w:sz w:val="22"/>
          <w:szCs w:val="22"/>
        </w:rPr>
        <w:t>z siedzibą:………………………………………………………………………………………………….</w:t>
      </w:r>
    </w:p>
    <w:p w14:paraId="0538841A" w14:textId="77777777" w:rsidR="009D683B" w:rsidRPr="008F54E8" w:rsidRDefault="009D683B" w:rsidP="009D683B">
      <w:pPr>
        <w:jc w:val="both"/>
        <w:rPr>
          <w:rFonts w:ascii="Arial" w:hAnsi="Arial" w:cs="Arial"/>
          <w:i/>
          <w:sz w:val="22"/>
          <w:szCs w:val="22"/>
        </w:rPr>
      </w:pPr>
      <w:r w:rsidRPr="008F54E8">
        <w:rPr>
          <w:rFonts w:ascii="Arial" w:hAnsi="Arial" w:cs="Arial"/>
          <w:i/>
          <w:sz w:val="22"/>
          <w:szCs w:val="22"/>
        </w:rPr>
        <w:t xml:space="preserve">zarejestrowaną w rejestrze przedsiębiorców Krajowego Rejestru Sądowego pod numerem KRS, której akta rejestrowe są przechowywane w Sądzie Rejonowym w ……………………...…, Wydział ……………..…. Gospodarczy Krajowego Rejestru Sądowego,  kapitał zakładowy  w wysokości ………………… </w:t>
      </w:r>
    </w:p>
    <w:p w14:paraId="64307EFC" w14:textId="77777777" w:rsidR="009D683B" w:rsidRPr="008F54E8" w:rsidRDefault="009D683B" w:rsidP="009D683B">
      <w:pPr>
        <w:jc w:val="both"/>
        <w:rPr>
          <w:rFonts w:ascii="Arial" w:hAnsi="Arial" w:cs="Arial"/>
          <w:i/>
          <w:sz w:val="22"/>
          <w:szCs w:val="22"/>
        </w:rPr>
      </w:pPr>
      <w:r w:rsidRPr="008F54E8">
        <w:rPr>
          <w:rFonts w:ascii="Arial" w:hAnsi="Arial" w:cs="Arial"/>
          <w:i/>
          <w:sz w:val="22"/>
          <w:szCs w:val="22"/>
        </w:rPr>
        <w:t xml:space="preserve">(dotyczy spółki z o.o., spółki akcyjnej i prostej spółki akcyjnej), </w:t>
      </w:r>
    </w:p>
    <w:p w14:paraId="33846376" w14:textId="77777777" w:rsidR="009D683B" w:rsidRPr="008F54E8" w:rsidRDefault="009D683B" w:rsidP="009D683B">
      <w:pPr>
        <w:jc w:val="both"/>
        <w:rPr>
          <w:rFonts w:ascii="Arial" w:hAnsi="Arial" w:cs="Arial"/>
          <w:i/>
          <w:sz w:val="22"/>
          <w:szCs w:val="22"/>
        </w:rPr>
      </w:pPr>
      <w:r w:rsidRPr="008F54E8">
        <w:rPr>
          <w:rFonts w:ascii="Arial" w:hAnsi="Arial" w:cs="Arial"/>
          <w:i/>
          <w:sz w:val="22"/>
          <w:szCs w:val="22"/>
        </w:rPr>
        <w:t>NIP:…………………., REGON …………………..</w:t>
      </w:r>
    </w:p>
    <w:p w14:paraId="78E87E81" w14:textId="77777777" w:rsidR="009D683B" w:rsidRPr="008F54E8" w:rsidRDefault="009D683B" w:rsidP="009D683B">
      <w:pPr>
        <w:jc w:val="both"/>
        <w:rPr>
          <w:rFonts w:ascii="Arial" w:hAnsi="Arial" w:cs="Arial"/>
          <w:i/>
          <w:sz w:val="22"/>
          <w:szCs w:val="22"/>
        </w:rPr>
      </w:pPr>
      <w:r w:rsidRPr="008F54E8">
        <w:rPr>
          <w:rFonts w:ascii="Arial" w:hAnsi="Arial" w:cs="Arial"/>
          <w:i/>
          <w:sz w:val="22"/>
          <w:szCs w:val="22"/>
        </w:rPr>
        <w:t>reprezentowaną przez: …......................................................................................</w:t>
      </w:r>
    </w:p>
    <w:p w14:paraId="0A4A1680" w14:textId="77777777" w:rsidR="009D683B" w:rsidRPr="008F54E8" w:rsidRDefault="009D683B" w:rsidP="009D683B">
      <w:pPr>
        <w:jc w:val="both"/>
        <w:rPr>
          <w:rFonts w:ascii="Arial" w:hAnsi="Arial" w:cs="Arial"/>
          <w:i/>
          <w:sz w:val="22"/>
          <w:szCs w:val="22"/>
        </w:rPr>
      </w:pPr>
    </w:p>
    <w:p w14:paraId="574DD4E3" w14:textId="77777777" w:rsidR="009D683B" w:rsidRPr="008F54E8" w:rsidRDefault="009D683B" w:rsidP="009D683B">
      <w:pPr>
        <w:jc w:val="both"/>
        <w:rPr>
          <w:rFonts w:ascii="Arial" w:hAnsi="Arial" w:cs="Arial"/>
          <w:i/>
          <w:sz w:val="22"/>
          <w:szCs w:val="22"/>
        </w:rPr>
      </w:pPr>
      <w:r w:rsidRPr="008F54E8">
        <w:rPr>
          <w:rFonts w:ascii="Arial" w:hAnsi="Arial" w:cs="Arial"/>
          <w:i/>
          <w:sz w:val="22"/>
          <w:szCs w:val="22"/>
        </w:rPr>
        <w:t xml:space="preserve">(w przypadku osób fizycznych  prowadzących działalność gospodarczą) </w:t>
      </w:r>
    </w:p>
    <w:p w14:paraId="5FECDEA1" w14:textId="77777777" w:rsidR="009D683B" w:rsidRPr="008F54E8" w:rsidRDefault="009D683B" w:rsidP="009D683B">
      <w:pPr>
        <w:jc w:val="both"/>
        <w:rPr>
          <w:rFonts w:ascii="Arial" w:hAnsi="Arial" w:cs="Arial"/>
          <w:i/>
          <w:sz w:val="22"/>
          <w:szCs w:val="22"/>
        </w:rPr>
      </w:pPr>
      <w:r w:rsidRPr="008F54E8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…………………………………………………………………………………......……………..............</w:t>
      </w:r>
    </w:p>
    <w:p w14:paraId="1D25C259" w14:textId="77777777" w:rsidR="009D683B" w:rsidRPr="008F54E8" w:rsidRDefault="009D683B" w:rsidP="009D683B">
      <w:pPr>
        <w:jc w:val="both"/>
        <w:rPr>
          <w:rFonts w:ascii="Arial" w:hAnsi="Arial" w:cs="Arial"/>
          <w:i/>
          <w:sz w:val="22"/>
          <w:szCs w:val="22"/>
        </w:rPr>
      </w:pPr>
      <w:r w:rsidRPr="008F54E8">
        <w:rPr>
          <w:rFonts w:ascii="Arial" w:hAnsi="Arial" w:cs="Arial"/>
          <w:i/>
          <w:sz w:val="22"/>
          <w:szCs w:val="22"/>
        </w:rPr>
        <w:t>prowadzącą/</w:t>
      </w:r>
      <w:proofErr w:type="spellStart"/>
      <w:r w:rsidRPr="008F54E8">
        <w:rPr>
          <w:rFonts w:ascii="Arial" w:hAnsi="Arial" w:cs="Arial"/>
          <w:i/>
          <w:sz w:val="22"/>
          <w:szCs w:val="22"/>
        </w:rPr>
        <w:t>ym</w:t>
      </w:r>
      <w:proofErr w:type="spellEnd"/>
      <w:r w:rsidRPr="008F54E8">
        <w:rPr>
          <w:rFonts w:ascii="Arial" w:hAnsi="Arial" w:cs="Arial"/>
          <w:i/>
          <w:sz w:val="22"/>
          <w:szCs w:val="22"/>
        </w:rPr>
        <w:t xml:space="preserve"> działalność gospodarczą pod firmą: ……………….</w:t>
      </w:r>
    </w:p>
    <w:p w14:paraId="4C9D8D79" w14:textId="77777777" w:rsidR="009D683B" w:rsidRPr="008F54E8" w:rsidRDefault="009D683B" w:rsidP="009D683B">
      <w:pPr>
        <w:jc w:val="both"/>
        <w:rPr>
          <w:rFonts w:ascii="Arial" w:hAnsi="Arial" w:cs="Arial"/>
          <w:i/>
          <w:sz w:val="22"/>
          <w:szCs w:val="22"/>
        </w:rPr>
      </w:pPr>
      <w:r w:rsidRPr="008F54E8">
        <w:rPr>
          <w:rFonts w:ascii="Arial" w:hAnsi="Arial" w:cs="Arial"/>
          <w:i/>
          <w:sz w:val="22"/>
          <w:szCs w:val="22"/>
        </w:rPr>
        <w:t xml:space="preserve">na podstawie wpisu do  Centralnej Ewidencji i Informacji o Działalności Gospodarczej </w:t>
      </w:r>
    </w:p>
    <w:p w14:paraId="53493D30" w14:textId="77777777" w:rsidR="009D683B" w:rsidRPr="008F54E8" w:rsidRDefault="009D683B" w:rsidP="009D683B">
      <w:pPr>
        <w:jc w:val="both"/>
        <w:rPr>
          <w:rFonts w:ascii="Arial" w:hAnsi="Arial" w:cs="Arial"/>
          <w:i/>
          <w:sz w:val="22"/>
          <w:szCs w:val="22"/>
        </w:rPr>
      </w:pPr>
      <w:r w:rsidRPr="008F54E8">
        <w:rPr>
          <w:rFonts w:ascii="Arial" w:hAnsi="Arial" w:cs="Arial"/>
          <w:i/>
          <w:sz w:val="22"/>
          <w:szCs w:val="22"/>
        </w:rPr>
        <w:t xml:space="preserve"> z siedzibą: ……………………….. </w:t>
      </w:r>
    </w:p>
    <w:p w14:paraId="3BBD394C" w14:textId="77777777" w:rsidR="009D683B" w:rsidRPr="008F54E8" w:rsidRDefault="009D683B" w:rsidP="009D683B">
      <w:pPr>
        <w:jc w:val="both"/>
        <w:rPr>
          <w:rFonts w:ascii="Arial" w:hAnsi="Arial" w:cs="Arial"/>
          <w:i/>
          <w:sz w:val="22"/>
          <w:szCs w:val="22"/>
        </w:rPr>
      </w:pPr>
      <w:r w:rsidRPr="008F54E8">
        <w:rPr>
          <w:rFonts w:ascii="Arial" w:hAnsi="Arial" w:cs="Arial"/>
          <w:i/>
          <w:sz w:val="22"/>
          <w:szCs w:val="22"/>
        </w:rPr>
        <w:t>NIP:…………………., REGON …………………..</w:t>
      </w:r>
    </w:p>
    <w:p w14:paraId="654BF0CC" w14:textId="77777777" w:rsidR="009D683B" w:rsidRPr="008F54E8" w:rsidRDefault="009D683B" w:rsidP="009D683B">
      <w:pPr>
        <w:jc w:val="both"/>
        <w:rPr>
          <w:rFonts w:ascii="Arial" w:hAnsi="Arial" w:cs="Arial"/>
          <w:i/>
          <w:sz w:val="22"/>
          <w:szCs w:val="22"/>
        </w:rPr>
      </w:pPr>
    </w:p>
    <w:p w14:paraId="2D61BA4C" w14:textId="77777777" w:rsidR="009D683B" w:rsidRPr="008F54E8" w:rsidRDefault="009D683B" w:rsidP="009D683B">
      <w:pPr>
        <w:jc w:val="both"/>
        <w:rPr>
          <w:rFonts w:ascii="Arial" w:hAnsi="Arial" w:cs="Arial"/>
          <w:i/>
          <w:sz w:val="22"/>
          <w:szCs w:val="22"/>
        </w:rPr>
      </w:pPr>
      <w:r w:rsidRPr="008F54E8">
        <w:rPr>
          <w:rFonts w:ascii="Arial" w:hAnsi="Arial" w:cs="Arial"/>
          <w:i/>
          <w:sz w:val="22"/>
          <w:szCs w:val="22"/>
        </w:rPr>
        <w:t xml:space="preserve">(w przypadku spółek cywilnych ) </w:t>
      </w:r>
    </w:p>
    <w:p w14:paraId="1934B693" w14:textId="77777777" w:rsidR="009D683B" w:rsidRPr="008F54E8" w:rsidRDefault="009D683B" w:rsidP="009D683B">
      <w:pPr>
        <w:jc w:val="both"/>
        <w:rPr>
          <w:rFonts w:ascii="Arial" w:hAnsi="Arial" w:cs="Arial"/>
          <w:i/>
          <w:sz w:val="22"/>
          <w:szCs w:val="22"/>
        </w:rPr>
      </w:pPr>
      <w:r w:rsidRPr="008F54E8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…………………………………………………………………………………......……………..............</w:t>
      </w:r>
    </w:p>
    <w:p w14:paraId="164CEB63" w14:textId="77777777" w:rsidR="009D683B" w:rsidRPr="008F54E8" w:rsidRDefault="009D683B" w:rsidP="009D683B">
      <w:pPr>
        <w:jc w:val="both"/>
        <w:rPr>
          <w:rFonts w:ascii="Arial" w:hAnsi="Arial" w:cs="Arial"/>
          <w:i/>
          <w:sz w:val="22"/>
          <w:szCs w:val="22"/>
        </w:rPr>
      </w:pPr>
      <w:r w:rsidRPr="008F54E8">
        <w:rPr>
          <w:rFonts w:ascii="Arial" w:hAnsi="Arial" w:cs="Arial"/>
          <w:i/>
          <w:sz w:val="22"/>
          <w:szCs w:val="22"/>
        </w:rPr>
        <w:t>prowadzącą/</w:t>
      </w:r>
      <w:proofErr w:type="spellStart"/>
      <w:r w:rsidRPr="008F54E8">
        <w:rPr>
          <w:rFonts w:ascii="Arial" w:hAnsi="Arial" w:cs="Arial"/>
          <w:i/>
          <w:sz w:val="22"/>
          <w:szCs w:val="22"/>
        </w:rPr>
        <w:t>ym</w:t>
      </w:r>
      <w:proofErr w:type="spellEnd"/>
      <w:r w:rsidRPr="008F54E8">
        <w:rPr>
          <w:rFonts w:ascii="Arial" w:hAnsi="Arial" w:cs="Arial"/>
          <w:i/>
          <w:sz w:val="22"/>
          <w:szCs w:val="22"/>
        </w:rPr>
        <w:t xml:space="preserve"> działalność gospodarczą pod firmą: ……………….</w:t>
      </w:r>
    </w:p>
    <w:p w14:paraId="1FEF0178" w14:textId="77777777" w:rsidR="009D683B" w:rsidRPr="008F54E8" w:rsidRDefault="009D683B" w:rsidP="009D683B">
      <w:pPr>
        <w:jc w:val="both"/>
        <w:rPr>
          <w:rFonts w:ascii="Arial" w:hAnsi="Arial" w:cs="Arial"/>
          <w:i/>
          <w:sz w:val="22"/>
          <w:szCs w:val="22"/>
        </w:rPr>
      </w:pPr>
      <w:r w:rsidRPr="008F54E8">
        <w:rPr>
          <w:rFonts w:ascii="Arial" w:hAnsi="Arial" w:cs="Arial"/>
          <w:i/>
          <w:sz w:val="22"/>
          <w:szCs w:val="22"/>
        </w:rPr>
        <w:t xml:space="preserve">na podstawie wpisu do  Centralnej Ewidencji i Informacji o Działalności Gospodarczej </w:t>
      </w:r>
    </w:p>
    <w:p w14:paraId="2F181D87" w14:textId="77777777" w:rsidR="009D683B" w:rsidRPr="008F54E8" w:rsidRDefault="009D683B" w:rsidP="009D683B">
      <w:pPr>
        <w:jc w:val="both"/>
        <w:rPr>
          <w:rFonts w:ascii="Arial" w:hAnsi="Arial" w:cs="Arial"/>
          <w:i/>
          <w:sz w:val="22"/>
          <w:szCs w:val="22"/>
        </w:rPr>
      </w:pPr>
      <w:r w:rsidRPr="008F54E8">
        <w:rPr>
          <w:rFonts w:ascii="Arial" w:hAnsi="Arial" w:cs="Arial"/>
          <w:i/>
          <w:sz w:val="22"/>
          <w:szCs w:val="22"/>
        </w:rPr>
        <w:t xml:space="preserve">z siedzibą: ……………………….. </w:t>
      </w:r>
    </w:p>
    <w:p w14:paraId="4B31A214" w14:textId="77777777" w:rsidR="009D683B" w:rsidRPr="008F54E8" w:rsidRDefault="009D683B" w:rsidP="009D683B">
      <w:pPr>
        <w:jc w:val="both"/>
        <w:rPr>
          <w:rFonts w:ascii="Arial" w:hAnsi="Arial" w:cs="Arial"/>
          <w:i/>
          <w:sz w:val="22"/>
          <w:szCs w:val="22"/>
        </w:rPr>
      </w:pPr>
      <w:r w:rsidRPr="008F54E8">
        <w:rPr>
          <w:rFonts w:ascii="Arial" w:hAnsi="Arial" w:cs="Arial"/>
          <w:i/>
          <w:sz w:val="22"/>
          <w:szCs w:val="22"/>
        </w:rPr>
        <w:t xml:space="preserve">NIP:…………………., REGON ………………….., i </w:t>
      </w:r>
    </w:p>
    <w:p w14:paraId="4A23B188" w14:textId="77777777" w:rsidR="009D683B" w:rsidRPr="008F54E8" w:rsidRDefault="009D683B" w:rsidP="009D683B">
      <w:pPr>
        <w:jc w:val="both"/>
        <w:rPr>
          <w:rFonts w:ascii="Arial" w:hAnsi="Arial" w:cs="Arial"/>
          <w:i/>
          <w:sz w:val="22"/>
          <w:szCs w:val="22"/>
        </w:rPr>
      </w:pPr>
      <w:r w:rsidRPr="008F54E8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…………………………………………………………………………………......……………..............</w:t>
      </w:r>
    </w:p>
    <w:p w14:paraId="565E8732" w14:textId="77777777" w:rsidR="009D683B" w:rsidRPr="008F54E8" w:rsidRDefault="009D683B" w:rsidP="009D683B">
      <w:pPr>
        <w:jc w:val="both"/>
        <w:rPr>
          <w:rFonts w:ascii="Arial" w:hAnsi="Arial" w:cs="Arial"/>
          <w:i/>
          <w:sz w:val="22"/>
          <w:szCs w:val="22"/>
        </w:rPr>
      </w:pPr>
      <w:r w:rsidRPr="008F54E8">
        <w:rPr>
          <w:rFonts w:ascii="Arial" w:hAnsi="Arial" w:cs="Arial"/>
          <w:i/>
          <w:sz w:val="22"/>
          <w:szCs w:val="22"/>
        </w:rPr>
        <w:t>prowadzącą/</w:t>
      </w:r>
      <w:proofErr w:type="spellStart"/>
      <w:r w:rsidRPr="008F54E8">
        <w:rPr>
          <w:rFonts w:ascii="Arial" w:hAnsi="Arial" w:cs="Arial"/>
          <w:i/>
          <w:sz w:val="22"/>
          <w:szCs w:val="22"/>
        </w:rPr>
        <w:t>ym</w:t>
      </w:r>
      <w:proofErr w:type="spellEnd"/>
      <w:r w:rsidRPr="008F54E8">
        <w:rPr>
          <w:rFonts w:ascii="Arial" w:hAnsi="Arial" w:cs="Arial"/>
          <w:i/>
          <w:sz w:val="22"/>
          <w:szCs w:val="22"/>
        </w:rPr>
        <w:t xml:space="preserve"> działalność gospodarczą pod firmą: ……………….</w:t>
      </w:r>
    </w:p>
    <w:p w14:paraId="03756C60" w14:textId="77777777" w:rsidR="009D683B" w:rsidRPr="008F54E8" w:rsidRDefault="009D683B" w:rsidP="009D683B">
      <w:pPr>
        <w:jc w:val="both"/>
        <w:rPr>
          <w:rFonts w:ascii="Arial" w:hAnsi="Arial" w:cs="Arial"/>
          <w:i/>
          <w:sz w:val="22"/>
          <w:szCs w:val="22"/>
        </w:rPr>
      </w:pPr>
      <w:r w:rsidRPr="008F54E8">
        <w:rPr>
          <w:rFonts w:ascii="Arial" w:hAnsi="Arial" w:cs="Arial"/>
          <w:i/>
          <w:sz w:val="22"/>
          <w:szCs w:val="22"/>
        </w:rPr>
        <w:t xml:space="preserve">na podstawie wpisu do  Centralnej Ewidencji i Informacji o Działalności Gospodarczej </w:t>
      </w:r>
    </w:p>
    <w:p w14:paraId="4ACB3EDE" w14:textId="77777777" w:rsidR="009D683B" w:rsidRPr="008F54E8" w:rsidRDefault="009D683B" w:rsidP="009D683B">
      <w:pPr>
        <w:jc w:val="both"/>
        <w:rPr>
          <w:rFonts w:ascii="Arial" w:hAnsi="Arial" w:cs="Arial"/>
          <w:i/>
          <w:sz w:val="22"/>
          <w:szCs w:val="22"/>
        </w:rPr>
      </w:pPr>
      <w:r w:rsidRPr="008F54E8">
        <w:rPr>
          <w:rFonts w:ascii="Arial" w:hAnsi="Arial" w:cs="Arial"/>
          <w:i/>
          <w:sz w:val="22"/>
          <w:szCs w:val="22"/>
        </w:rPr>
        <w:t xml:space="preserve"> z siedzibą: ……………………….. </w:t>
      </w:r>
    </w:p>
    <w:p w14:paraId="7237B9FD" w14:textId="77777777" w:rsidR="009D683B" w:rsidRPr="008F54E8" w:rsidRDefault="009D683B" w:rsidP="009D683B">
      <w:pPr>
        <w:jc w:val="both"/>
        <w:rPr>
          <w:rFonts w:ascii="Arial" w:hAnsi="Arial" w:cs="Arial"/>
          <w:i/>
          <w:sz w:val="22"/>
          <w:szCs w:val="22"/>
        </w:rPr>
      </w:pPr>
      <w:r w:rsidRPr="008F54E8">
        <w:rPr>
          <w:rFonts w:ascii="Arial" w:hAnsi="Arial" w:cs="Arial"/>
          <w:i/>
          <w:sz w:val="22"/>
          <w:szCs w:val="22"/>
        </w:rPr>
        <w:t>NIP:…………………., REGON …………………..</w:t>
      </w:r>
    </w:p>
    <w:p w14:paraId="5EE71BF7" w14:textId="77777777" w:rsidR="009D683B" w:rsidRPr="008F54E8" w:rsidRDefault="009D683B" w:rsidP="009D683B">
      <w:pPr>
        <w:jc w:val="both"/>
        <w:rPr>
          <w:rFonts w:ascii="Arial" w:hAnsi="Arial" w:cs="Arial"/>
          <w:i/>
          <w:sz w:val="22"/>
          <w:szCs w:val="22"/>
        </w:rPr>
      </w:pPr>
      <w:r w:rsidRPr="008F54E8">
        <w:rPr>
          <w:rFonts w:ascii="Arial" w:hAnsi="Arial" w:cs="Arial"/>
          <w:i/>
          <w:sz w:val="22"/>
          <w:szCs w:val="22"/>
        </w:rPr>
        <w:t xml:space="preserve">prowadzącymi wspólnie działalność gospodarczą w formie spółki cywilnej pod firmą: ……………..,  </w:t>
      </w:r>
    </w:p>
    <w:p w14:paraId="6328B2B6" w14:textId="77777777" w:rsidR="009D683B" w:rsidRPr="008F54E8" w:rsidRDefault="009D683B" w:rsidP="009D683B">
      <w:pPr>
        <w:jc w:val="both"/>
        <w:rPr>
          <w:rFonts w:ascii="Arial" w:hAnsi="Arial" w:cs="Arial"/>
          <w:i/>
          <w:sz w:val="22"/>
          <w:szCs w:val="22"/>
        </w:rPr>
      </w:pPr>
      <w:r w:rsidRPr="008F54E8">
        <w:rPr>
          <w:rFonts w:ascii="Arial" w:hAnsi="Arial" w:cs="Arial"/>
          <w:i/>
          <w:sz w:val="22"/>
          <w:szCs w:val="22"/>
        </w:rPr>
        <w:t>z siedzibą: ………………………………..; NIP: ………………REGON: …………</w:t>
      </w:r>
    </w:p>
    <w:p w14:paraId="2B5CE41C" w14:textId="77777777" w:rsidR="009D683B" w:rsidRPr="008F54E8" w:rsidRDefault="009D683B" w:rsidP="009D683B">
      <w:pPr>
        <w:jc w:val="both"/>
        <w:rPr>
          <w:rFonts w:ascii="Arial" w:hAnsi="Arial" w:cs="Arial"/>
          <w:sz w:val="22"/>
          <w:szCs w:val="22"/>
        </w:rPr>
      </w:pPr>
    </w:p>
    <w:p w14:paraId="25A7C08B" w14:textId="77777777" w:rsidR="009D683B" w:rsidRPr="008F54E8" w:rsidRDefault="009D683B" w:rsidP="009D683B">
      <w:pPr>
        <w:jc w:val="both"/>
        <w:rPr>
          <w:rFonts w:ascii="Arial" w:hAnsi="Arial" w:cs="Arial"/>
          <w:i/>
          <w:sz w:val="22"/>
          <w:szCs w:val="22"/>
        </w:rPr>
      </w:pPr>
      <w:r w:rsidRPr="008F54E8">
        <w:rPr>
          <w:rFonts w:ascii="Arial" w:hAnsi="Arial" w:cs="Arial"/>
          <w:i/>
          <w:sz w:val="22"/>
          <w:szCs w:val="22"/>
        </w:rPr>
        <w:t>(w przypadku wykonawców wspólnie ubiegających się o udzielenie zamówienia, np. w ramach konsorcjum)</w:t>
      </w:r>
    </w:p>
    <w:p w14:paraId="2F925B14" w14:textId="77777777" w:rsidR="009D683B" w:rsidRPr="008F54E8" w:rsidRDefault="009D683B" w:rsidP="009D683B">
      <w:pPr>
        <w:jc w:val="both"/>
        <w:rPr>
          <w:rFonts w:ascii="Arial" w:hAnsi="Arial" w:cs="Arial"/>
          <w:i/>
          <w:sz w:val="22"/>
          <w:szCs w:val="22"/>
        </w:rPr>
      </w:pPr>
      <w:r w:rsidRPr="008F54E8">
        <w:rPr>
          <w:rFonts w:ascii="Arial" w:hAnsi="Arial" w:cs="Arial"/>
          <w:i/>
          <w:sz w:val="22"/>
          <w:szCs w:val="22"/>
        </w:rPr>
        <w:t>(w przypadku spółki prawa handlowego)</w:t>
      </w:r>
    </w:p>
    <w:p w14:paraId="1CBCEC27" w14:textId="6C999F10" w:rsidR="009D683B" w:rsidRPr="008F54E8" w:rsidRDefault="009D683B" w:rsidP="009D683B">
      <w:pPr>
        <w:jc w:val="both"/>
        <w:rPr>
          <w:rFonts w:ascii="Arial" w:hAnsi="Arial" w:cs="Arial"/>
          <w:i/>
          <w:sz w:val="22"/>
          <w:szCs w:val="22"/>
        </w:rPr>
      </w:pPr>
      <w:r w:rsidRPr="008F54E8">
        <w:rPr>
          <w:rFonts w:ascii="Arial" w:hAnsi="Arial" w:cs="Arial"/>
          <w:i/>
          <w:sz w:val="22"/>
          <w:szCs w:val="22"/>
        </w:rPr>
        <w:lastRenderedPageBreak/>
        <w:t xml:space="preserve">…………………………………………………………………………………......z siedzibą: ……………………….. </w:t>
      </w:r>
    </w:p>
    <w:p w14:paraId="16BC5E80" w14:textId="77777777" w:rsidR="009D683B" w:rsidRPr="008F54E8" w:rsidRDefault="009D683B" w:rsidP="009D683B">
      <w:pPr>
        <w:jc w:val="both"/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i/>
          <w:sz w:val="22"/>
          <w:szCs w:val="22"/>
        </w:rPr>
        <w:t xml:space="preserve">zarejestrowaną w rejestrze przedsiębiorców Krajowego Rejestru Sądowego pod numerem KRS, której akta rejestrowe są przechowywane w Sądzie Rejonowym w ……………………...…, Wydział …….Gospodarczy Krajowego Rejestru Sądowego,  kapitał zakładowy  w wysokości ………………… (dotyczy spółki z o.o., spółki akcyjnej i prostej spółki akcyjnej), </w:t>
      </w:r>
    </w:p>
    <w:p w14:paraId="53820F2B" w14:textId="77777777" w:rsidR="009D683B" w:rsidRPr="008F54E8" w:rsidRDefault="009D683B" w:rsidP="009D683B">
      <w:pPr>
        <w:jc w:val="both"/>
        <w:rPr>
          <w:rFonts w:ascii="Arial" w:hAnsi="Arial" w:cs="Arial"/>
          <w:i/>
          <w:sz w:val="22"/>
          <w:szCs w:val="22"/>
        </w:rPr>
      </w:pPr>
      <w:r w:rsidRPr="008F54E8">
        <w:rPr>
          <w:rFonts w:ascii="Arial" w:hAnsi="Arial" w:cs="Arial"/>
          <w:i/>
          <w:sz w:val="22"/>
          <w:szCs w:val="22"/>
        </w:rPr>
        <w:t>NIP:…………………., REGON …………………..</w:t>
      </w:r>
    </w:p>
    <w:p w14:paraId="3F8CC714" w14:textId="77777777" w:rsidR="009D683B" w:rsidRPr="008F54E8" w:rsidRDefault="009D683B" w:rsidP="009D683B">
      <w:pPr>
        <w:jc w:val="both"/>
        <w:rPr>
          <w:rFonts w:ascii="Arial" w:hAnsi="Arial" w:cs="Arial"/>
          <w:i/>
          <w:sz w:val="22"/>
          <w:szCs w:val="22"/>
        </w:rPr>
      </w:pPr>
      <w:r w:rsidRPr="008F54E8">
        <w:rPr>
          <w:rFonts w:ascii="Arial" w:hAnsi="Arial" w:cs="Arial"/>
          <w:i/>
          <w:sz w:val="22"/>
          <w:szCs w:val="22"/>
        </w:rPr>
        <w:t>reprezentowaną przez: …......................................................................................</w:t>
      </w:r>
    </w:p>
    <w:p w14:paraId="16BE17AB" w14:textId="77777777" w:rsidR="009D683B" w:rsidRPr="008F54E8" w:rsidRDefault="009D683B" w:rsidP="009D683B">
      <w:pPr>
        <w:jc w:val="both"/>
        <w:rPr>
          <w:rFonts w:ascii="Arial" w:hAnsi="Arial" w:cs="Arial"/>
          <w:i/>
          <w:sz w:val="22"/>
          <w:szCs w:val="22"/>
        </w:rPr>
      </w:pPr>
      <w:r w:rsidRPr="008F54E8">
        <w:rPr>
          <w:rFonts w:ascii="Arial" w:hAnsi="Arial" w:cs="Arial"/>
          <w:i/>
          <w:sz w:val="22"/>
          <w:szCs w:val="22"/>
        </w:rPr>
        <w:t xml:space="preserve">Lider Konsorcjum/ Członek Konsorcjum </w:t>
      </w:r>
    </w:p>
    <w:p w14:paraId="159EC6F4" w14:textId="77777777" w:rsidR="009D683B" w:rsidRPr="008F54E8" w:rsidRDefault="009D683B" w:rsidP="009D683B">
      <w:pPr>
        <w:jc w:val="both"/>
        <w:rPr>
          <w:rFonts w:ascii="Arial" w:hAnsi="Arial" w:cs="Arial"/>
          <w:i/>
          <w:sz w:val="22"/>
          <w:szCs w:val="22"/>
        </w:rPr>
      </w:pPr>
      <w:r w:rsidRPr="008F54E8">
        <w:rPr>
          <w:rFonts w:ascii="Arial" w:hAnsi="Arial" w:cs="Arial"/>
          <w:i/>
          <w:sz w:val="22"/>
          <w:szCs w:val="22"/>
        </w:rPr>
        <w:t xml:space="preserve">(w przypadku osób fizycznych  prowadzących działalność gospodarczą) </w:t>
      </w:r>
    </w:p>
    <w:p w14:paraId="07432B3A" w14:textId="77777777" w:rsidR="009D683B" w:rsidRPr="008F54E8" w:rsidRDefault="009D683B" w:rsidP="009D683B">
      <w:pPr>
        <w:jc w:val="both"/>
        <w:rPr>
          <w:rFonts w:ascii="Arial" w:hAnsi="Arial" w:cs="Arial"/>
          <w:i/>
          <w:sz w:val="22"/>
          <w:szCs w:val="22"/>
        </w:rPr>
      </w:pPr>
      <w:r w:rsidRPr="008F54E8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…………………………………………………………………………………......……………..............</w:t>
      </w:r>
    </w:p>
    <w:p w14:paraId="36DE0678" w14:textId="77777777" w:rsidR="009D683B" w:rsidRPr="008F54E8" w:rsidRDefault="009D683B" w:rsidP="009D683B">
      <w:pPr>
        <w:jc w:val="both"/>
        <w:rPr>
          <w:rFonts w:ascii="Arial" w:hAnsi="Arial" w:cs="Arial"/>
          <w:i/>
          <w:sz w:val="22"/>
          <w:szCs w:val="22"/>
        </w:rPr>
      </w:pPr>
      <w:r w:rsidRPr="008F54E8">
        <w:rPr>
          <w:rFonts w:ascii="Arial" w:hAnsi="Arial" w:cs="Arial"/>
          <w:i/>
          <w:sz w:val="22"/>
          <w:szCs w:val="22"/>
        </w:rPr>
        <w:t>prowadzącą/</w:t>
      </w:r>
      <w:proofErr w:type="spellStart"/>
      <w:r w:rsidRPr="008F54E8">
        <w:rPr>
          <w:rFonts w:ascii="Arial" w:hAnsi="Arial" w:cs="Arial"/>
          <w:i/>
          <w:sz w:val="22"/>
          <w:szCs w:val="22"/>
        </w:rPr>
        <w:t>ym</w:t>
      </w:r>
      <w:proofErr w:type="spellEnd"/>
      <w:r w:rsidRPr="008F54E8">
        <w:rPr>
          <w:rFonts w:ascii="Arial" w:hAnsi="Arial" w:cs="Arial"/>
          <w:i/>
          <w:sz w:val="22"/>
          <w:szCs w:val="22"/>
        </w:rPr>
        <w:t xml:space="preserve"> działalność gospodarczą pod firmą: ……………….</w:t>
      </w:r>
    </w:p>
    <w:p w14:paraId="7EAAFE7C" w14:textId="77777777" w:rsidR="009D683B" w:rsidRPr="008F54E8" w:rsidRDefault="009D683B" w:rsidP="009D683B">
      <w:pPr>
        <w:jc w:val="both"/>
        <w:rPr>
          <w:rFonts w:ascii="Arial" w:hAnsi="Arial" w:cs="Arial"/>
          <w:i/>
          <w:sz w:val="22"/>
          <w:szCs w:val="22"/>
        </w:rPr>
      </w:pPr>
      <w:r w:rsidRPr="008F54E8">
        <w:rPr>
          <w:rFonts w:ascii="Arial" w:hAnsi="Arial" w:cs="Arial"/>
          <w:i/>
          <w:sz w:val="22"/>
          <w:szCs w:val="22"/>
        </w:rPr>
        <w:t xml:space="preserve">na podstawie wpisu do  Centralnej Ewidencji i Informacji o Działalności Gospodarczej </w:t>
      </w:r>
    </w:p>
    <w:p w14:paraId="00F1D389" w14:textId="77777777" w:rsidR="009D683B" w:rsidRPr="008F54E8" w:rsidRDefault="009D683B" w:rsidP="009D683B">
      <w:pPr>
        <w:jc w:val="both"/>
        <w:rPr>
          <w:rFonts w:ascii="Arial" w:hAnsi="Arial" w:cs="Arial"/>
          <w:i/>
          <w:sz w:val="22"/>
          <w:szCs w:val="22"/>
        </w:rPr>
      </w:pPr>
      <w:r w:rsidRPr="008F54E8">
        <w:rPr>
          <w:rFonts w:ascii="Arial" w:hAnsi="Arial" w:cs="Arial"/>
          <w:i/>
          <w:sz w:val="22"/>
          <w:szCs w:val="22"/>
        </w:rPr>
        <w:t xml:space="preserve">z siedzibą: ……………………….. </w:t>
      </w:r>
    </w:p>
    <w:p w14:paraId="584CE53E" w14:textId="77777777" w:rsidR="009D683B" w:rsidRPr="008F54E8" w:rsidRDefault="009D683B" w:rsidP="009D683B">
      <w:pPr>
        <w:jc w:val="both"/>
        <w:rPr>
          <w:rFonts w:ascii="Arial" w:hAnsi="Arial" w:cs="Arial"/>
          <w:i/>
          <w:sz w:val="22"/>
          <w:szCs w:val="22"/>
        </w:rPr>
      </w:pPr>
      <w:r w:rsidRPr="008F54E8">
        <w:rPr>
          <w:rFonts w:ascii="Arial" w:hAnsi="Arial" w:cs="Arial"/>
          <w:i/>
          <w:sz w:val="22"/>
          <w:szCs w:val="22"/>
        </w:rPr>
        <w:t>NIP:…………………., REGON …………………..</w:t>
      </w:r>
    </w:p>
    <w:p w14:paraId="19035764" w14:textId="77777777" w:rsidR="009D683B" w:rsidRPr="008F54E8" w:rsidRDefault="009D683B" w:rsidP="009D683B">
      <w:pPr>
        <w:jc w:val="both"/>
        <w:rPr>
          <w:rFonts w:ascii="Arial" w:hAnsi="Arial" w:cs="Arial"/>
          <w:i/>
          <w:sz w:val="22"/>
          <w:szCs w:val="22"/>
        </w:rPr>
      </w:pPr>
      <w:r w:rsidRPr="008F54E8">
        <w:rPr>
          <w:rFonts w:ascii="Arial" w:hAnsi="Arial" w:cs="Arial"/>
          <w:i/>
          <w:sz w:val="22"/>
          <w:szCs w:val="22"/>
        </w:rPr>
        <w:t xml:space="preserve">Lider Konsorcjum/ Członek Konsorcjum </w:t>
      </w:r>
    </w:p>
    <w:p w14:paraId="303C4A6E" w14:textId="77777777" w:rsidR="009D683B" w:rsidRPr="008F54E8" w:rsidRDefault="009D683B" w:rsidP="009D683B">
      <w:pPr>
        <w:spacing w:line="360" w:lineRule="auto"/>
        <w:jc w:val="both"/>
        <w:rPr>
          <w:rFonts w:ascii="Arial" w:eastAsia="Times New Roman" w:hAnsi="Arial" w:cs="Arial"/>
          <w:kern w:val="22"/>
          <w:sz w:val="22"/>
          <w:szCs w:val="22"/>
        </w:rPr>
      </w:pPr>
    </w:p>
    <w:p w14:paraId="14003328" w14:textId="77777777" w:rsidR="009D683B" w:rsidRPr="008F54E8" w:rsidRDefault="009D683B" w:rsidP="009D683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54E8">
        <w:rPr>
          <w:rFonts w:ascii="Arial" w:eastAsia="Times New Roman" w:hAnsi="Arial" w:cs="Arial"/>
          <w:b/>
          <w:bCs/>
          <w:kern w:val="22"/>
          <w:sz w:val="22"/>
          <w:szCs w:val="22"/>
        </w:rPr>
        <w:t>reprezentowana</w:t>
      </w:r>
      <w:r w:rsidRPr="008F54E8">
        <w:rPr>
          <w:rFonts w:ascii="Arial" w:hAnsi="Arial" w:cs="Arial"/>
          <w:sz w:val="22"/>
          <w:szCs w:val="22"/>
        </w:rPr>
        <w:t xml:space="preserve"> na podstawie udzielonego pełnomocnictwa przez:</w:t>
      </w:r>
    </w:p>
    <w:p w14:paraId="66B74D29" w14:textId="77777777" w:rsidR="009D683B" w:rsidRPr="008F54E8" w:rsidRDefault="009D683B" w:rsidP="009D683B">
      <w:pPr>
        <w:spacing w:line="360" w:lineRule="auto"/>
        <w:jc w:val="both"/>
        <w:rPr>
          <w:rFonts w:ascii="Arial" w:eastAsia="Times New Roman" w:hAnsi="Arial" w:cs="Arial"/>
          <w:b/>
          <w:bCs/>
          <w:kern w:val="22"/>
          <w:sz w:val="22"/>
          <w:szCs w:val="22"/>
        </w:rPr>
      </w:pPr>
      <w:r w:rsidRPr="008F54E8">
        <w:rPr>
          <w:rFonts w:ascii="Arial" w:eastAsia="Times New Roman" w:hAnsi="Arial" w:cs="Arial"/>
          <w:kern w:val="22"/>
          <w:sz w:val="22"/>
          <w:szCs w:val="22"/>
        </w:rPr>
        <w:t>zwana/zwany dalej</w:t>
      </w:r>
      <w:r w:rsidRPr="008F54E8">
        <w:rPr>
          <w:rFonts w:ascii="Arial" w:eastAsia="Times New Roman" w:hAnsi="Arial" w:cs="Arial"/>
          <w:b/>
          <w:bCs/>
          <w:kern w:val="22"/>
          <w:sz w:val="22"/>
          <w:szCs w:val="22"/>
        </w:rPr>
        <w:t xml:space="preserve"> „Wykonawcą”, </w:t>
      </w:r>
    </w:p>
    <w:p w14:paraId="2118109D" w14:textId="77777777" w:rsidR="009D683B" w:rsidRPr="008F54E8" w:rsidRDefault="009D683B" w:rsidP="009D683B">
      <w:pPr>
        <w:rPr>
          <w:rFonts w:ascii="Arial" w:eastAsia="Times New Roman" w:hAnsi="Arial" w:cs="Arial"/>
          <w:color w:val="000000"/>
          <w:kern w:val="22"/>
          <w:sz w:val="22"/>
          <w:szCs w:val="22"/>
        </w:rPr>
      </w:pPr>
      <w:r w:rsidRPr="008F54E8">
        <w:rPr>
          <w:rFonts w:ascii="Arial" w:eastAsia="Times New Roman" w:hAnsi="Arial" w:cs="Arial"/>
          <w:color w:val="000000"/>
          <w:kern w:val="22"/>
          <w:sz w:val="22"/>
          <w:szCs w:val="22"/>
        </w:rPr>
        <w:t>......................... – ........................</w:t>
      </w:r>
    </w:p>
    <w:p w14:paraId="33420E09" w14:textId="77777777" w:rsidR="009D683B" w:rsidRPr="008F54E8" w:rsidRDefault="009D683B" w:rsidP="009D683B">
      <w:pPr>
        <w:rPr>
          <w:rFonts w:ascii="Arial" w:eastAsia="Times New Roman" w:hAnsi="Arial" w:cs="Arial"/>
          <w:color w:val="000000"/>
          <w:kern w:val="22"/>
          <w:sz w:val="22"/>
          <w:szCs w:val="22"/>
        </w:rPr>
      </w:pPr>
    </w:p>
    <w:p w14:paraId="08212F30" w14:textId="77777777" w:rsidR="009D683B" w:rsidRPr="008F54E8" w:rsidRDefault="009D683B" w:rsidP="009D683B">
      <w:pPr>
        <w:spacing w:line="254" w:lineRule="exact"/>
        <w:ind w:right="141"/>
        <w:rPr>
          <w:rStyle w:val="Teksttreci2Pogrubienie"/>
          <w:rFonts w:ascii="Arial" w:hAnsi="Arial" w:cs="Arial"/>
        </w:rPr>
      </w:pPr>
      <w:r w:rsidRPr="008F54E8">
        <w:rPr>
          <w:rStyle w:val="Teksttreci2Pogrubienie"/>
          <w:rFonts w:ascii="Arial" w:hAnsi="Arial" w:cs="Arial"/>
        </w:rPr>
        <w:t xml:space="preserve">zwanymi w dalszej części „Stronami”, </w:t>
      </w:r>
    </w:p>
    <w:p w14:paraId="7C1BF596" w14:textId="77777777" w:rsidR="009D683B" w:rsidRPr="008F54E8" w:rsidRDefault="009D683B" w:rsidP="009D683B">
      <w:pPr>
        <w:spacing w:line="254" w:lineRule="exact"/>
        <w:ind w:right="141"/>
        <w:rPr>
          <w:rStyle w:val="Teksttreci2Pogrubienie"/>
          <w:rFonts w:ascii="Arial" w:hAnsi="Arial" w:cs="Arial"/>
        </w:rPr>
      </w:pPr>
    </w:p>
    <w:p w14:paraId="57A981B0" w14:textId="77777777" w:rsidR="009D683B" w:rsidRPr="008F54E8" w:rsidRDefault="009D683B" w:rsidP="009D683B">
      <w:pPr>
        <w:spacing w:line="254" w:lineRule="exact"/>
        <w:ind w:right="141"/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>o następującej treści:</w:t>
      </w:r>
    </w:p>
    <w:p w14:paraId="1CE12311" w14:textId="77777777" w:rsidR="009D683B" w:rsidRPr="008F54E8" w:rsidRDefault="009D683B" w:rsidP="009D683B">
      <w:pPr>
        <w:spacing w:before="120"/>
        <w:jc w:val="both"/>
        <w:rPr>
          <w:rFonts w:ascii="Arial" w:eastAsia="Times" w:hAnsi="Arial" w:cs="Arial"/>
          <w:b/>
          <w:i/>
          <w:sz w:val="22"/>
          <w:szCs w:val="22"/>
        </w:rPr>
      </w:pPr>
    </w:p>
    <w:p w14:paraId="040B0CC2" w14:textId="77777777" w:rsidR="009D683B" w:rsidRPr="008F54E8" w:rsidRDefault="009D683B" w:rsidP="009D683B">
      <w:pPr>
        <w:autoSpaceDE w:val="0"/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8F54E8">
        <w:rPr>
          <w:rFonts w:ascii="Arial" w:eastAsia="TimesNewRoman" w:hAnsi="Arial" w:cs="Arial"/>
          <w:iCs/>
          <w:color w:val="000000"/>
          <w:spacing w:val="-3"/>
          <w:sz w:val="22"/>
          <w:szCs w:val="22"/>
        </w:rPr>
        <w:t xml:space="preserve">W wyniku udzielenia zamówienia publicznego z wyłączeniem stosowania </w:t>
      </w:r>
      <w:proofErr w:type="spellStart"/>
      <w:r w:rsidRPr="008F54E8">
        <w:rPr>
          <w:rFonts w:ascii="Arial" w:eastAsia="TimesNewRoman" w:hAnsi="Arial" w:cs="Arial"/>
          <w:iCs/>
          <w:color w:val="000000"/>
          <w:spacing w:val="-3"/>
          <w:sz w:val="22"/>
          <w:szCs w:val="22"/>
        </w:rPr>
        <w:t>Pzp</w:t>
      </w:r>
      <w:proofErr w:type="spellEnd"/>
      <w:r w:rsidRPr="008F54E8">
        <w:rPr>
          <w:rFonts w:ascii="Arial" w:eastAsia="TimesNewRoman" w:hAnsi="Arial" w:cs="Arial"/>
          <w:iCs/>
          <w:color w:val="000000"/>
          <w:spacing w:val="-3"/>
          <w:sz w:val="22"/>
          <w:szCs w:val="22"/>
        </w:rPr>
        <w:t xml:space="preserve"> na podstawie art. 2 ust. 1 pkt 1 ustawy z dnia 11 września 2019r. Prawo zamówień publicznych </w:t>
      </w:r>
      <w:r w:rsidRPr="008F54E8">
        <w:rPr>
          <w:rFonts w:ascii="Arial" w:eastAsia="TimesNewRoman" w:hAnsi="Arial" w:cs="Arial"/>
          <w:color w:val="000000"/>
          <w:spacing w:val="-3"/>
          <w:sz w:val="22"/>
          <w:szCs w:val="22"/>
        </w:rPr>
        <w:t>(</w:t>
      </w:r>
      <w:proofErr w:type="spellStart"/>
      <w:r w:rsidRPr="008F54E8">
        <w:rPr>
          <w:rFonts w:ascii="Arial" w:eastAsia="TimesNewRoman" w:hAnsi="Arial" w:cs="Arial"/>
          <w:color w:val="000000"/>
          <w:spacing w:val="-3"/>
          <w:sz w:val="22"/>
          <w:szCs w:val="22"/>
        </w:rPr>
        <w:t>t.j</w:t>
      </w:r>
      <w:proofErr w:type="spellEnd"/>
      <w:r w:rsidRPr="008F54E8">
        <w:rPr>
          <w:rFonts w:ascii="Arial" w:eastAsia="TimesNewRoman" w:hAnsi="Arial" w:cs="Arial"/>
          <w:color w:val="000000"/>
          <w:spacing w:val="-3"/>
          <w:sz w:val="22"/>
          <w:szCs w:val="22"/>
        </w:rPr>
        <w:t xml:space="preserve">. Dz. U. z 2024 r.  poz.  1320 </w:t>
      </w:r>
      <w:r w:rsidRPr="008F54E8">
        <w:rPr>
          <w:rFonts w:ascii="Arial" w:eastAsia="TimesNewRoman" w:hAnsi="Arial" w:cs="Arial"/>
          <w:iCs/>
          <w:color w:val="000000"/>
          <w:spacing w:val="-3"/>
          <w:sz w:val="22"/>
          <w:szCs w:val="22"/>
        </w:rPr>
        <w:t>ze zm.), o następującej treści:</w:t>
      </w:r>
    </w:p>
    <w:p w14:paraId="1519C269" w14:textId="77777777" w:rsidR="009D683B" w:rsidRPr="008F54E8" w:rsidRDefault="009D683B" w:rsidP="00042D08">
      <w:pPr>
        <w:widowControl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</w:pPr>
    </w:p>
    <w:p w14:paraId="10BD39D3" w14:textId="573F4557" w:rsidR="00042D08" w:rsidRPr="008F54E8" w:rsidRDefault="00042D08" w:rsidP="00042D08">
      <w:pPr>
        <w:widowControl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>§ 1</w:t>
      </w:r>
    </w:p>
    <w:p w14:paraId="46600182" w14:textId="77777777" w:rsidR="00042D08" w:rsidRPr="008F54E8" w:rsidRDefault="00042D08" w:rsidP="00042D08">
      <w:pPr>
        <w:widowControl/>
        <w:jc w:val="center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>Przedmiot umowy</w:t>
      </w:r>
    </w:p>
    <w:p w14:paraId="6C26B85B" w14:textId="77777777" w:rsidR="00BC3D74" w:rsidRPr="008F54E8" w:rsidRDefault="00042D08" w:rsidP="00B758CC">
      <w:pPr>
        <w:widowControl/>
        <w:numPr>
          <w:ilvl w:val="0"/>
          <w:numId w:val="12"/>
        </w:numPr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Zamawiający zleca a Wykonawca przyjmuje do wykonania </w:t>
      </w:r>
      <w:r w:rsidR="008568F9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u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sługę</w:t>
      </w:r>
      <w:r w:rsidR="00B16586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polegającą na</w:t>
      </w:r>
      <w:r w:rsidR="00BC3D74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:</w:t>
      </w:r>
    </w:p>
    <w:p w14:paraId="247B7CFC" w14:textId="05E58B7F" w:rsidR="00BC3D74" w:rsidRPr="008F54E8" w:rsidRDefault="00BC3D74" w:rsidP="00B758CC">
      <w:pPr>
        <w:widowControl/>
        <w:numPr>
          <w:ilvl w:val="1"/>
          <w:numId w:val="34"/>
        </w:numPr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o</w:t>
      </w:r>
      <w:r w:rsidR="00B16586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bsłudze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</w:t>
      </w:r>
      <w:r w:rsidR="00042D08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i konserwacj</w:t>
      </w:r>
      <w:r w:rsidR="00941655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i</w:t>
      </w:r>
      <w:r w:rsidR="00042D08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instalacji</w:t>
      </w:r>
      <w:r w:rsidR="008944A3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</w:t>
      </w:r>
      <w:r w:rsidR="00954744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oraz</w:t>
      </w:r>
      <w:r w:rsidR="00042D08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urządzeń wentylacyjnych, nawilżaczy parowych</w:t>
      </w:r>
      <w:r w:rsidR="00B16586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,</w:t>
      </w:r>
      <w:r w:rsidR="00042D08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instalacji i urządzeń </w:t>
      </w:r>
      <w:r w:rsidR="00AA40D6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klimatyzacyjnych w</w:t>
      </w:r>
      <w:r w:rsidR="00042D08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budynku przy ul. Rynek 14/15 w Radomiu</w:t>
      </w:r>
      <w:r w:rsidR="00F94ED3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, </w:t>
      </w:r>
    </w:p>
    <w:p w14:paraId="3076A830" w14:textId="7CCCEB78" w:rsidR="00BC3D74" w:rsidRPr="008F54E8" w:rsidRDefault="00BC3D74" w:rsidP="00B758CC">
      <w:pPr>
        <w:widowControl/>
        <w:numPr>
          <w:ilvl w:val="1"/>
          <w:numId w:val="34"/>
        </w:numPr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8F54E8">
        <w:rPr>
          <w:rFonts w:ascii="Arial" w:hAnsi="Arial" w:cs="Arial"/>
          <w:sz w:val="22"/>
          <w:szCs w:val="22"/>
        </w:rPr>
        <w:t>przegląd</w:t>
      </w:r>
      <w:r w:rsidR="00954744" w:rsidRPr="00BA4C91">
        <w:rPr>
          <w:rFonts w:ascii="Arial" w:hAnsi="Arial" w:cs="Arial"/>
          <w:sz w:val="22"/>
          <w:szCs w:val="22"/>
        </w:rPr>
        <w:t>ach</w:t>
      </w:r>
      <w:r w:rsidRPr="008F54E8">
        <w:rPr>
          <w:rFonts w:ascii="Arial" w:hAnsi="Arial" w:cs="Arial"/>
          <w:sz w:val="22"/>
          <w:szCs w:val="22"/>
        </w:rPr>
        <w:t xml:space="preserve"> techniczny</w:t>
      </w:r>
      <w:r w:rsidR="00954744" w:rsidRPr="008F54E8">
        <w:rPr>
          <w:rFonts w:ascii="Arial" w:hAnsi="Arial" w:cs="Arial"/>
          <w:sz w:val="22"/>
          <w:szCs w:val="22"/>
        </w:rPr>
        <w:t>ch</w:t>
      </w:r>
      <w:r w:rsidRPr="008F54E8">
        <w:rPr>
          <w:rFonts w:ascii="Arial" w:hAnsi="Arial" w:cs="Arial"/>
          <w:sz w:val="22"/>
          <w:szCs w:val="22"/>
        </w:rPr>
        <w:t xml:space="preserve"> i konserwacji klimatyzatora oraz wentylacji mechanicznej </w:t>
      </w:r>
      <w:r w:rsidR="00941655" w:rsidRPr="008F54E8">
        <w:rPr>
          <w:rFonts w:ascii="Arial" w:hAnsi="Arial" w:cs="Arial"/>
          <w:sz w:val="22"/>
          <w:szCs w:val="22"/>
        </w:rPr>
        <w:t xml:space="preserve">                   </w:t>
      </w:r>
      <w:r w:rsidRPr="008F54E8">
        <w:rPr>
          <w:rFonts w:ascii="Arial" w:hAnsi="Arial" w:cs="Arial"/>
          <w:sz w:val="22"/>
          <w:szCs w:val="22"/>
        </w:rPr>
        <w:t xml:space="preserve">w lokalu użytkowanym przez </w:t>
      </w:r>
      <w:r w:rsidR="00941655" w:rsidRPr="008F54E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</w:rPr>
        <w:t>Centrum Aktywności Seniorów przy ul. Traugutta 31/33                   w Radomiu</w:t>
      </w:r>
      <w:r w:rsidR="00AA40D6" w:rsidRPr="008F54E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</w:rPr>
        <w:t>,</w:t>
      </w:r>
    </w:p>
    <w:p w14:paraId="531F0EB4" w14:textId="2BDB2138" w:rsidR="00B16586" w:rsidRPr="008F54E8" w:rsidRDefault="00B16586" w:rsidP="00B758CC">
      <w:pPr>
        <w:widowControl/>
        <w:numPr>
          <w:ilvl w:val="1"/>
          <w:numId w:val="34"/>
        </w:numPr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8F54E8">
        <w:rPr>
          <w:rFonts w:ascii="Arial" w:hAnsi="Arial" w:cs="Arial"/>
          <w:sz w:val="22"/>
          <w:szCs w:val="22"/>
        </w:rPr>
        <w:t>przegląd</w:t>
      </w:r>
      <w:r w:rsidR="00954744" w:rsidRPr="008F54E8">
        <w:rPr>
          <w:rFonts w:ascii="Arial" w:hAnsi="Arial" w:cs="Arial"/>
          <w:sz w:val="22"/>
          <w:szCs w:val="22"/>
        </w:rPr>
        <w:t>ach</w:t>
      </w:r>
      <w:r w:rsidRPr="008F54E8">
        <w:rPr>
          <w:rFonts w:ascii="Arial" w:hAnsi="Arial" w:cs="Arial"/>
          <w:sz w:val="22"/>
          <w:szCs w:val="22"/>
        </w:rPr>
        <w:t xml:space="preserve"> techniczny</w:t>
      </w:r>
      <w:r w:rsidR="00954744" w:rsidRPr="008F54E8">
        <w:rPr>
          <w:rFonts w:ascii="Arial" w:hAnsi="Arial" w:cs="Arial"/>
          <w:sz w:val="22"/>
          <w:szCs w:val="22"/>
        </w:rPr>
        <w:t>ch</w:t>
      </w:r>
      <w:r w:rsidRPr="008F54E8">
        <w:rPr>
          <w:rFonts w:ascii="Arial" w:hAnsi="Arial" w:cs="Arial"/>
          <w:sz w:val="22"/>
          <w:szCs w:val="22"/>
        </w:rPr>
        <w:t xml:space="preserve"> </w:t>
      </w:r>
      <w:r w:rsidR="00E64558" w:rsidRPr="008F54E8">
        <w:rPr>
          <w:rFonts w:ascii="Arial" w:hAnsi="Arial" w:cs="Arial"/>
          <w:sz w:val="22"/>
          <w:szCs w:val="22"/>
        </w:rPr>
        <w:t xml:space="preserve">i konserwacji </w:t>
      </w:r>
      <w:r w:rsidRPr="008F54E8">
        <w:rPr>
          <w:rFonts w:ascii="Arial" w:hAnsi="Arial" w:cs="Arial"/>
          <w:sz w:val="22"/>
          <w:szCs w:val="22"/>
        </w:rPr>
        <w:t xml:space="preserve">klimatyzatorów w budynku biurowym MZL przy ul. Garbarskiej 55/57 w Radomiu.   </w:t>
      </w:r>
    </w:p>
    <w:p w14:paraId="6984045A" w14:textId="189B7A04" w:rsidR="00042D08" w:rsidRPr="008F54E8" w:rsidRDefault="00042D08" w:rsidP="00B758CC">
      <w:pPr>
        <w:widowControl/>
        <w:numPr>
          <w:ilvl w:val="0"/>
          <w:numId w:val="12"/>
        </w:numPr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Zakres </w:t>
      </w:r>
      <w:r w:rsidR="00954744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prac,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do których wykonania zgodnie z ust. </w:t>
      </w:r>
      <w:r w:rsidR="00AA40D6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1 zobowiązuje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się </w:t>
      </w:r>
      <w:r w:rsidR="00AA40D6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Wykonawca, zawiera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załącznik nr 1 do umowy „Opis przedmiotu zamówienia”.</w:t>
      </w:r>
    </w:p>
    <w:p w14:paraId="08A7DF4B" w14:textId="1FA4A18E" w:rsidR="00042D08" w:rsidRPr="008F54E8" w:rsidRDefault="00042D08" w:rsidP="00B758CC">
      <w:pPr>
        <w:widowControl/>
        <w:numPr>
          <w:ilvl w:val="0"/>
          <w:numId w:val="12"/>
        </w:numPr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Wykaz</w:t>
      </w:r>
      <w:r w:rsidR="00E1199E">
        <w:rPr>
          <w:rFonts w:ascii="Arial" w:eastAsia="Times New Roman" w:hAnsi="Arial" w:cs="Arial"/>
          <w:kern w:val="0"/>
          <w:sz w:val="22"/>
          <w:szCs w:val="22"/>
          <w:lang w:eastAsia="ar-SA"/>
        </w:rPr>
        <w:t>y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urządzeń i systemów do </w:t>
      </w:r>
      <w:r w:rsidR="00AA40D6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konserwacji stanowią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załączniki do opisu przedmiotu zamówienia</w:t>
      </w:r>
      <w:r w:rsidR="00212E41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.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</w:t>
      </w:r>
    </w:p>
    <w:p w14:paraId="1F0D199C" w14:textId="78270E95" w:rsidR="00954744" w:rsidRPr="008F54E8" w:rsidRDefault="00954744" w:rsidP="00B758CC">
      <w:pPr>
        <w:widowControl/>
        <w:numPr>
          <w:ilvl w:val="0"/>
          <w:numId w:val="12"/>
        </w:numPr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Harmonogram realizacji przedmiotu umowy stanowi załącznik nr </w:t>
      </w:r>
      <w:r w:rsidR="00516C4A">
        <w:rPr>
          <w:rFonts w:ascii="Arial" w:eastAsia="Times New Roman" w:hAnsi="Arial" w:cs="Arial"/>
          <w:kern w:val="0"/>
          <w:sz w:val="22"/>
          <w:szCs w:val="22"/>
          <w:lang w:eastAsia="ar-SA"/>
        </w:rPr>
        <w:t>3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do umowy. </w:t>
      </w:r>
    </w:p>
    <w:p w14:paraId="2B2DF79F" w14:textId="77777777" w:rsidR="00042D08" w:rsidRPr="008F54E8" w:rsidRDefault="00042D08" w:rsidP="00042D08">
      <w:pPr>
        <w:widowControl/>
        <w:ind w:left="360"/>
        <w:jc w:val="both"/>
        <w:rPr>
          <w:rFonts w:eastAsia="Times New Roman"/>
          <w:kern w:val="0"/>
          <w:sz w:val="22"/>
          <w:szCs w:val="22"/>
          <w:lang w:eastAsia="ar-SA"/>
        </w:rPr>
      </w:pPr>
    </w:p>
    <w:p w14:paraId="1D814B28" w14:textId="109637AA" w:rsidR="00042D08" w:rsidRPr="008F54E8" w:rsidRDefault="00042D08" w:rsidP="00042D08">
      <w:pPr>
        <w:widowControl/>
        <w:jc w:val="center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>§ 2</w:t>
      </w:r>
    </w:p>
    <w:p w14:paraId="042D0072" w14:textId="77777777" w:rsidR="00042D08" w:rsidRPr="008F54E8" w:rsidRDefault="00042D08" w:rsidP="00042D08">
      <w:pPr>
        <w:ind w:left="431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>Zobowiązania Zamawiającego</w:t>
      </w:r>
    </w:p>
    <w:p w14:paraId="4D76D0C2" w14:textId="77777777" w:rsidR="00042D08" w:rsidRPr="008F54E8" w:rsidRDefault="00042D08" w:rsidP="00042D08">
      <w:pPr>
        <w:ind w:left="431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</w:pPr>
    </w:p>
    <w:p w14:paraId="623376EB" w14:textId="343167B9" w:rsidR="00042D08" w:rsidRPr="008F54E8" w:rsidRDefault="00042D08" w:rsidP="00B758CC">
      <w:pPr>
        <w:widowControl/>
        <w:numPr>
          <w:ilvl w:val="0"/>
          <w:numId w:val="17"/>
        </w:num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Zamawiający zobowiązuje się przekazać dokumentację niezbędną do wykonania przedmiotu umowy.</w:t>
      </w:r>
    </w:p>
    <w:p w14:paraId="6B660A68" w14:textId="77777777" w:rsidR="00042D08" w:rsidRPr="008F54E8" w:rsidRDefault="0006306B" w:rsidP="00B758CC">
      <w:pPr>
        <w:widowControl/>
        <w:numPr>
          <w:ilvl w:val="0"/>
          <w:numId w:val="17"/>
        </w:num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Zamawiający zobowiązuje się d</w:t>
      </w:r>
      <w:r w:rsidR="00042D08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okonywać odbioru wykonanych prac.</w:t>
      </w:r>
    </w:p>
    <w:p w14:paraId="44AA2D58" w14:textId="6664EC10" w:rsidR="00042D08" w:rsidRPr="00E1199E" w:rsidRDefault="00042D08" w:rsidP="00B758CC">
      <w:pPr>
        <w:widowControl/>
        <w:numPr>
          <w:ilvl w:val="0"/>
          <w:numId w:val="17"/>
        </w:num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color w:val="000000"/>
          <w:kern w:val="0"/>
          <w:sz w:val="22"/>
          <w:szCs w:val="22"/>
          <w:lang w:eastAsia="ar-SA"/>
        </w:rPr>
        <w:t>Zamawiający zobowiązuje się do terminowej zapłaty wynagrodzenia za wykonane i odebrane roboty.</w:t>
      </w:r>
    </w:p>
    <w:p w14:paraId="2F9F9A8A" w14:textId="12D3C20B" w:rsidR="00954744" w:rsidRPr="008F54E8" w:rsidRDefault="00954744" w:rsidP="00B758CC">
      <w:pPr>
        <w:widowControl/>
        <w:numPr>
          <w:ilvl w:val="0"/>
          <w:numId w:val="17"/>
        </w:num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color w:val="000000"/>
          <w:kern w:val="0"/>
          <w:sz w:val="22"/>
          <w:szCs w:val="22"/>
          <w:lang w:eastAsia="ar-SA"/>
        </w:rPr>
        <w:lastRenderedPageBreak/>
        <w:t xml:space="preserve">Zamawiający zobowiązuje się do udostępnienia Wykonawcy dostępu do budynków/pomieszczeń w celu realizacji przedmiotu umowy. </w:t>
      </w:r>
    </w:p>
    <w:p w14:paraId="4F9A62A8" w14:textId="77777777" w:rsidR="00042D08" w:rsidRPr="00E1199E" w:rsidRDefault="00042D08" w:rsidP="00042D08">
      <w:pPr>
        <w:widowControl/>
        <w:ind w:left="360"/>
        <w:jc w:val="both"/>
        <w:rPr>
          <w:rFonts w:eastAsia="Times New Roman"/>
          <w:kern w:val="0"/>
          <w:sz w:val="22"/>
          <w:szCs w:val="22"/>
          <w:lang w:eastAsia="ar-SA"/>
        </w:rPr>
      </w:pPr>
    </w:p>
    <w:p w14:paraId="70C7B121" w14:textId="681361FC" w:rsidR="00042D08" w:rsidRPr="008F54E8" w:rsidRDefault="00042D08" w:rsidP="00042D08">
      <w:pPr>
        <w:widowControl/>
        <w:jc w:val="center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>§ 3</w:t>
      </w:r>
    </w:p>
    <w:p w14:paraId="37E3209F" w14:textId="77777777" w:rsidR="00042D08" w:rsidRPr="008F54E8" w:rsidRDefault="00042D08" w:rsidP="00042D08">
      <w:pPr>
        <w:ind w:left="431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>Zobowiązania Wykonawcy</w:t>
      </w:r>
    </w:p>
    <w:p w14:paraId="1F674151" w14:textId="77777777" w:rsidR="00042D08" w:rsidRPr="00E1199E" w:rsidRDefault="00042D08" w:rsidP="00042D08">
      <w:pPr>
        <w:widowControl/>
        <w:rPr>
          <w:rFonts w:eastAsia="Times New Roman"/>
          <w:kern w:val="0"/>
          <w:sz w:val="22"/>
          <w:szCs w:val="22"/>
          <w:lang w:eastAsia="ar-SA"/>
        </w:rPr>
      </w:pPr>
    </w:p>
    <w:p w14:paraId="574173D3" w14:textId="0BE7A019" w:rsidR="00042D08" w:rsidRPr="008F54E8" w:rsidRDefault="00042D08" w:rsidP="00B758CC">
      <w:pPr>
        <w:widowControl/>
        <w:numPr>
          <w:ilvl w:val="0"/>
          <w:numId w:val="7"/>
        </w:numPr>
        <w:tabs>
          <w:tab w:val="num" w:pos="426"/>
        </w:tabs>
        <w:spacing w:line="100" w:lineRule="atLeast"/>
        <w:ind w:left="425" w:hanging="425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Wykonawca zobowiązuje się wykonać przedmiot umowy </w:t>
      </w:r>
      <w:r w:rsidR="00954744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w celu zapewnienia prawidłowego funkcjonowania urządzeń, 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zgodnie z </w:t>
      </w:r>
      <w:r w:rsidR="00212E41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harmonogramem prac, 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obowiązującymi przepisami</w:t>
      </w:r>
      <w:r w:rsidR="00954744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prawa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, </w:t>
      </w:r>
      <w:r w:rsidR="00954744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instrukcją eksploatacyjną, wiedzą techniczną i 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zasadami profesjonalizmu zawodowego oraz dotrzymać terminów przeglądów technicznych zawartych w DTR i kartach gwarancyjnych urządzeń</w:t>
      </w:r>
      <w:r w:rsidR="00954744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.</w:t>
      </w:r>
    </w:p>
    <w:p w14:paraId="050556B9" w14:textId="1170DD8C" w:rsidR="00042D08" w:rsidRPr="008F54E8" w:rsidRDefault="002D2398" w:rsidP="00B758CC">
      <w:pPr>
        <w:widowControl/>
        <w:numPr>
          <w:ilvl w:val="0"/>
          <w:numId w:val="7"/>
        </w:numPr>
        <w:tabs>
          <w:tab w:val="num" w:pos="426"/>
        </w:tabs>
        <w:spacing w:line="100" w:lineRule="atLeast"/>
        <w:ind w:left="425" w:hanging="425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Wykonawca zobowiązuje się u</w:t>
      </w:r>
      <w:r w:rsidR="00042D08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trzymywać w sprawności technicznej systemy i urządzenia </w:t>
      </w:r>
      <w:r w:rsidR="00042D08" w:rsidRPr="008F54E8">
        <w:rPr>
          <w:rFonts w:ascii="Arial" w:eastAsia="Times New Roman" w:hAnsi="Arial" w:cs="Arial"/>
          <w:bCs/>
          <w:kern w:val="0"/>
          <w:sz w:val="22"/>
          <w:szCs w:val="22"/>
          <w:lang w:eastAsia="ar-SA"/>
        </w:rPr>
        <w:t>oraz niezwłocznie informować Zamawiającego o zauważonych nieprawidłowościach</w:t>
      </w:r>
      <w:r w:rsidR="00954744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.</w:t>
      </w:r>
    </w:p>
    <w:p w14:paraId="7781F3E7" w14:textId="61A59F04" w:rsidR="00954744" w:rsidRPr="008F54E8" w:rsidRDefault="00DB3118" w:rsidP="00B758CC">
      <w:pPr>
        <w:widowControl/>
        <w:numPr>
          <w:ilvl w:val="0"/>
          <w:numId w:val="7"/>
        </w:numPr>
        <w:tabs>
          <w:tab w:val="num" w:pos="426"/>
        </w:tabs>
        <w:spacing w:line="100" w:lineRule="atLeast"/>
        <w:ind w:left="426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Wykonawca oświadcza, że posiada niezbędną wiedzę i doświadczenie, dysponuje odpowiednim potencjałem technicznym i osobami zdolnymi do wykonania zamówienia, zgodnie z wymaganymi kwalifikacjami oraz znajduje się w sytuacji ekonomicznej i finansowej zapewniającej zgodne z prawem i należyte wykonanie przedmiotu niniejszej umowy, przy zachowaniu standardów właściwych dla podmiotów profesjonalnych.</w:t>
      </w:r>
    </w:p>
    <w:p w14:paraId="676E9546" w14:textId="398C4E29" w:rsidR="008F54E8" w:rsidRDefault="00042D08" w:rsidP="008F54E8">
      <w:pPr>
        <w:widowControl/>
        <w:numPr>
          <w:ilvl w:val="0"/>
          <w:numId w:val="7"/>
        </w:numPr>
        <w:tabs>
          <w:tab w:val="num" w:pos="426"/>
        </w:tabs>
        <w:spacing w:line="100" w:lineRule="atLeast"/>
        <w:ind w:left="426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Wykonawca zobowiązuje się zapewnić wykwalifikowaną kadrę osób posiadających właściwe uprawnienia do wykonywania usług stanowiących przedmiot umowy oraz inne uprawnienia wymagane przez Zamawiającego</w:t>
      </w:r>
      <w:r w:rsidR="00954744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.</w:t>
      </w:r>
    </w:p>
    <w:p w14:paraId="543DF255" w14:textId="34631191" w:rsidR="008F54E8" w:rsidRPr="008F54E8" w:rsidRDefault="008F54E8" w:rsidP="00E1199E">
      <w:pPr>
        <w:widowControl/>
        <w:numPr>
          <w:ilvl w:val="0"/>
          <w:numId w:val="7"/>
        </w:numPr>
        <w:tabs>
          <w:tab w:val="num" w:pos="426"/>
        </w:tabs>
        <w:spacing w:line="100" w:lineRule="atLeast"/>
        <w:ind w:left="426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Wykonawca odpowiada za działania i zaniechania osób, za których pomocą</w:t>
      </w:r>
      <w:r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wykonuje</w:t>
      </w:r>
      <w:r w:rsidR="00427685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przedmiot umowy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, jak za</w:t>
      </w:r>
      <w:r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własne działania i zaniechania.</w:t>
      </w:r>
    </w:p>
    <w:p w14:paraId="0519A6EA" w14:textId="77777777" w:rsidR="00042D08" w:rsidRPr="008F54E8" w:rsidRDefault="00042D08" w:rsidP="00B758CC">
      <w:pPr>
        <w:widowControl/>
        <w:numPr>
          <w:ilvl w:val="0"/>
          <w:numId w:val="7"/>
        </w:numPr>
        <w:tabs>
          <w:tab w:val="num" w:pos="426"/>
        </w:tabs>
        <w:spacing w:line="100" w:lineRule="atLeast"/>
        <w:ind w:left="426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Wykonawca wykona przedmiot umowy własnymi narzędziami i sprzętem.</w:t>
      </w:r>
    </w:p>
    <w:p w14:paraId="442507EB" w14:textId="77777777" w:rsidR="00042D08" w:rsidRPr="008F54E8" w:rsidRDefault="00042D08" w:rsidP="00B758CC">
      <w:pPr>
        <w:widowControl/>
        <w:numPr>
          <w:ilvl w:val="0"/>
          <w:numId w:val="7"/>
        </w:numPr>
        <w:tabs>
          <w:tab w:val="num" w:pos="426"/>
        </w:tabs>
        <w:spacing w:line="100" w:lineRule="atLeast"/>
        <w:ind w:left="426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Wykonawca zobowiązuje się do utrzymania ładu i porządku w miejscu prowadzenia prac oraz przestrzegania przepisów BHP i p.poż.</w:t>
      </w:r>
    </w:p>
    <w:p w14:paraId="5BADA2F4" w14:textId="77777777" w:rsidR="00042D08" w:rsidRPr="008F54E8" w:rsidRDefault="00042D08" w:rsidP="00B758CC">
      <w:pPr>
        <w:widowControl/>
        <w:numPr>
          <w:ilvl w:val="0"/>
          <w:numId w:val="7"/>
        </w:numPr>
        <w:tabs>
          <w:tab w:val="num" w:pos="426"/>
        </w:tabs>
        <w:spacing w:line="100" w:lineRule="atLeast"/>
        <w:ind w:left="426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Wykonawca ponosi odpowiedzialność za szkody wynikłe z jego winy podczas wykonywania przedmiotu umowy.</w:t>
      </w:r>
    </w:p>
    <w:p w14:paraId="2F5149A7" w14:textId="77777777" w:rsidR="00042D08" w:rsidRPr="008F54E8" w:rsidRDefault="00042D08" w:rsidP="00B758CC">
      <w:pPr>
        <w:widowControl/>
        <w:numPr>
          <w:ilvl w:val="0"/>
          <w:numId w:val="7"/>
        </w:numPr>
        <w:tabs>
          <w:tab w:val="num" w:pos="426"/>
        </w:tabs>
        <w:spacing w:line="100" w:lineRule="atLeast"/>
        <w:ind w:left="426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Wykonawca zobowiązuje się realizować przedmiot umowy w sposób jak najmniej uciążliwy dla Zamawiającego.</w:t>
      </w:r>
    </w:p>
    <w:p w14:paraId="5C834B6E" w14:textId="77777777" w:rsidR="00042D08" w:rsidRPr="008F54E8" w:rsidRDefault="00042D08" w:rsidP="00B758CC">
      <w:pPr>
        <w:widowControl/>
        <w:numPr>
          <w:ilvl w:val="0"/>
          <w:numId w:val="7"/>
        </w:numPr>
        <w:tabs>
          <w:tab w:val="num" w:pos="426"/>
        </w:tabs>
        <w:spacing w:line="100" w:lineRule="atLeast"/>
        <w:ind w:left="426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Wykonawca zobowiązuje się do posiadania statusu Autoryzowanego Instalatora wystawionego przez firmę </w:t>
      </w:r>
      <w:proofErr w:type="spellStart"/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Zymetric</w:t>
      </w:r>
      <w:proofErr w:type="spellEnd"/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Sp. z o.o. do wykonywania przeglądów technicznych klimatyzatorów marki MIDEA.</w:t>
      </w:r>
    </w:p>
    <w:p w14:paraId="33F1AAE8" w14:textId="2C0A21B5" w:rsidR="00042D08" w:rsidRPr="008F54E8" w:rsidRDefault="00042D08" w:rsidP="00B758CC">
      <w:pPr>
        <w:widowControl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Wykonawca zobowiązuje się na własny koszt zutylizować zużyte, wyeksploatowane materiały filtracyjne, przejmując tym samym odpowiedzialność za  wytworzone  odpady</w:t>
      </w:r>
      <w:r w:rsidR="00B955C9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i właściwe  gospodarowanie   nimi    zgodnie  z Ustawą   o  odpadach  z  dnia  14 grudnia 2012 r.</w:t>
      </w:r>
      <w:r w:rsidR="00DB3118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(</w:t>
      </w:r>
      <w:proofErr w:type="spellStart"/>
      <w:r w:rsidR="00DB3118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t.j</w:t>
      </w:r>
      <w:proofErr w:type="spellEnd"/>
      <w:r w:rsidR="00DB3118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. Dz.U. z 2023 r. poz. 1587, z </w:t>
      </w:r>
      <w:proofErr w:type="spellStart"/>
      <w:r w:rsidR="00DB3118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późń</w:t>
      </w:r>
      <w:proofErr w:type="spellEnd"/>
      <w:r w:rsidR="00DB3118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. zm.).</w:t>
      </w:r>
    </w:p>
    <w:p w14:paraId="593647FE" w14:textId="77777777" w:rsidR="00042D08" w:rsidRPr="008F54E8" w:rsidRDefault="00042D08" w:rsidP="00B758CC">
      <w:pPr>
        <w:widowControl/>
        <w:numPr>
          <w:ilvl w:val="0"/>
          <w:numId w:val="7"/>
        </w:numPr>
        <w:tabs>
          <w:tab w:val="clear" w:pos="720"/>
          <w:tab w:val="num" w:pos="426"/>
        </w:tabs>
        <w:spacing w:line="100" w:lineRule="atLeast"/>
        <w:ind w:left="426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Wykonawca zobowiązuje się do zachowania poufności wszystkich dokumentów i informacji uzyskanych w trakcie realizacji przedmiotu umowy.</w:t>
      </w:r>
    </w:p>
    <w:p w14:paraId="1274C094" w14:textId="77777777" w:rsidR="00042D08" w:rsidRPr="008F54E8" w:rsidRDefault="00042D08" w:rsidP="00042D08">
      <w:pPr>
        <w:widowControl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</w:p>
    <w:p w14:paraId="240CB76C" w14:textId="77777777" w:rsidR="00042D08" w:rsidRPr="008F54E8" w:rsidRDefault="00042D08" w:rsidP="00042D08">
      <w:pPr>
        <w:widowControl/>
        <w:jc w:val="center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 xml:space="preserve">  § 4</w:t>
      </w:r>
    </w:p>
    <w:p w14:paraId="16E572EB" w14:textId="77777777" w:rsidR="00042D08" w:rsidRPr="008F54E8" w:rsidRDefault="00042D08" w:rsidP="00042D08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>Okres trwania umowy</w:t>
      </w:r>
    </w:p>
    <w:p w14:paraId="7B765C30" w14:textId="77777777" w:rsidR="00042D08" w:rsidRPr="008F54E8" w:rsidRDefault="00042D08" w:rsidP="00042D08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</w:pPr>
    </w:p>
    <w:p w14:paraId="06BB8DD5" w14:textId="22B1DEE4" w:rsidR="00042D08" w:rsidRPr="008F54E8" w:rsidRDefault="00042D08" w:rsidP="00B758CC">
      <w:pPr>
        <w:widowControl/>
        <w:numPr>
          <w:ilvl w:val="0"/>
          <w:numId w:val="24"/>
        </w:numPr>
        <w:tabs>
          <w:tab w:val="num" w:pos="426"/>
        </w:tabs>
        <w:autoSpaceDN w:val="0"/>
        <w:spacing w:line="100" w:lineRule="atLeast"/>
        <w:ind w:left="425" w:hanging="357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bidi="hi-IN"/>
        </w:rPr>
      </w:pPr>
      <w:r w:rsidRPr="008F54E8">
        <w:rPr>
          <w:rFonts w:ascii="Arial" w:eastAsia="NSimSun" w:hAnsi="Arial" w:cs="Arial"/>
          <w:kern w:val="3"/>
          <w:sz w:val="22"/>
          <w:szCs w:val="22"/>
          <w:lang w:bidi="hi-IN"/>
        </w:rPr>
        <w:t>Umowa zawiera się na czas określ</w:t>
      </w:r>
      <w:r w:rsidR="009F1135">
        <w:rPr>
          <w:rFonts w:ascii="Arial" w:eastAsia="NSimSun" w:hAnsi="Arial" w:cs="Arial"/>
          <w:kern w:val="3"/>
          <w:sz w:val="22"/>
          <w:szCs w:val="22"/>
          <w:lang w:bidi="hi-IN"/>
        </w:rPr>
        <w:t>o</w:t>
      </w:r>
      <w:r w:rsidRPr="008F54E8">
        <w:rPr>
          <w:rFonts w:ascii="Arial" w:eastAsia="NSimSun" w:hAnsi="Arial" w:cs="Arial"/>
          <w:kern w:val="3"/>
          <w:sz w:val="22"/>
          <w:szCs w:val="22"/>
          <w:lang w:bidi="hi-IN"/>
        </w:rPr>
        <w:t>ny: od 01 kwietnia 202</w:t>
      </w:r>
      <w:r w:rsidR="006C00B4">
        <w:rPr>
          <w:rFonts w:ascii="Arial" w:eastAsia="NSimSun" w:hAnsi="Arial" w:cs="Arial"/>
          <w:kern w:val="3"/>
          <w:sz w:val="22"/>
          <w:szCs w:val="22"/>
          <w:lang w:bidi="hi-IN"/>
        </w:rPr>
        <w:t>5</w:t>
      </w:r>
      <w:r w:rsidRPr="008F54E8">
        <w:rPr>
          <w:rFonts w:ascii="Arial" w:eastAsia="NSimSun" w:hAnsi="Arial" w:cs="Arial"/>
          <w:kern w:val="3"/>
          <w:sz w:val="22"/>
          <w:szCs w:val="22"/>
          <w:lang w:bidi="hi-IN"/>
        </w:rPr>
        <w:t xml:space="preserve"> roku do 31 marca 202</w:t>
      </w:r>
      <w:r w:rsidR="006C00B4">
        <w:rPr>
          <w:rFonts w:ascii="Arial" w:eastAsia="NSimSun" w:hAnsi="Arial" w:cs="Arial"/>
          <w:kern w:val="3"/>
          <w:sz w:val="22"/>
          <w:szCs w:val="22"/>
          <w:lang w:bidi="hi-IN"/>
        </w:rPr>
        <w:t>6</w:t>
      </w:r>
      <w:r w:rsidRPr="008F54E8">
        <w:rPr>
          <w:rFonts w:ascii="Arial" w:eastAsia="NSimSun" w:hAnsi="Arial" w:cs="Arial"/>
          <w:kern w:val="3"/>
          <w:sz w:val="22"/>
          <w:szCs w:val="22"/>
          <w:lang w:bidi="hi-IN"/>
        </w:rPr>
        <w:t xml:space="preserve"> roku.</w:t>
      </w:r>
    </w:p>
    <w:p w14:paraId="643CE989" w14:textId="77777777" w:rsidR="00042D08" w:rsidRPr="008F54E8" w:rsidRDefault="00042D08" w:rsidP="00B758CC">
      <w:pPr>
        <w:widowControl/>
        <w:numPr>
          <w:ilvl w:val="0"/>
          <w:numId w:val="24"/>
        </w:numPr>
        <w:tabs>
          <w:tab w:val="num" w:pos="426"/>
        </w:tabs>
        <w:autoSpaceDN w:val="0"/>
        <w:spacing w:line="100" w:lineRule="atLeast"/>
        <w:ind w:left="425" w:hanging="357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bidi="hi-IN"/>
        </w:rPr>
      </w:pPr>
      <w:r w:rsidRPr="008F54E8">
        <w:rPr>
          <w:rFonts w:ascii="Arial" w:eastAsia="NSimSun" w:hAnsi="Arial" w:cs="Arial"/>
          <w:kern w:val="3"/>
          <w:sz w:val="22"/>
          <w:szCs w:val="22"/>
          <w:lang w:bidi="hi-IN"/>
        </w:rPr>
        <w:t>Strony mogą wypowiedzieć niniejszą umowę z zachowaniem jednomiesięcznego okresu wypowiedzenia ze skutkiem na koniec miesiąca kalendarzowego.</w:t>
      </w:r>
    </w:p>
    <w:p w14:paraId="6A300121" w14:textId="77777777" w:rsidR="00DB3118" w:rsidRPr="008F54E8" w:rsidRDefault="00DB3118" w:rsidP="00DB3118">
      <w:pPr>
        <w:widowControl/>
        <w:numPr>
          <w:ilvl w:val="0"/>
          <w:numId w:val="24"/>
        </w:numPr>
        <w:tabs>
          <w:tab w:val="num" w:pos="426"/>
        </w:tabs>
        <w:autoSpaceDN w:val="0"/>
        <w:spacing w:line="100" w:lineRule="atLeast"/>
        <w:ind w:left="425" w:hanging="357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bidi="hi-IN"/>
        </w:rPr>
      </w:pPr>
      <w:r w:rsidRPr="008F54E8">
        <w:rPr>
          <w:rFonts w:ascii="Arial" w:eastAsia="NSimSun" w:hAnsi="Arial" w:cs="Arial"/>
          <w:kern w:val="3"/>
          <w:sz w:val="22"/>
          <w:szCs w:val="22"/>
          <w:lang w:bidi="hi-IN"/>
        </w:rPr>
        <w:t xml:space="preserve">Zamawiający może wypowiedzieć umowę w trybie natychmiastowym, w przypadku: </w:t>
      </w:r>
    </w:p>
    <w:p w14:paraId="7C34F378" w14:textId="42A4C807" w:rsidR="00DB3118" w:rsidRPr="008F54E8" w:rsidRDefault="00DB3118" w:rsidP="00DB3118">
      <w:pPr>
        <w:pStyle w:val="Akapitzlist"/>
        <w:widowControl/>
        <w:numPr>
          <w:ilvl w:val="0"/>
          <w:numId w:val="40"/>
        </w:numPr>
        <w:autoSpaceDN w:val="0"/>
        <w:spacing w:line="100" w:lineRule="atLeast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bidi="hi-IN"/>
        </w:rPr>
      </w:pPr>
      <w:r w:rsidRPr="008F54E8">
        <w:rPr>
          <w:rFonts w:ascii="Arial" w:eastAsia="NSimSun" w:hAnsi="Arial" w:cs="Arial"/>
          <w:kern w:val="3"/>
          <w:sz w:val="22"/>
          <w:szCs w:val="22"/>
          <w:lang w:bidi="hi-IN"/>
        </w:rPr>
        <w:t>gdy Wykonawca pomimo uprzedniego wezwania do</w:t>
      </w:r>
      <w:r w:rsidR="009F1135">
        <w:rPr>
          <w:rFonts w:ascii="Arial" w:eastAsia="NSimSun" w:hAnsi="Arial" w:cs="Arial"/>
          <w:kern w:val="3"/>
          <w:sz w:val="22"/>
          <w:szCs w:val="22"/>
          <w:lang w:bidi="hi-IN"/>
        </w:rPr>
        <w:t xml:space="preserve"> prawidłowej</w:t>
      </w:r>
      <w:r w:rsidRPr="008F54E8">
        <w:rPr>
          <w:rFonts w:ascii="Arial" w:eastAsia="NSimSun" w:hAnsi="Arial" w:cs="Arial"/>
          <w:kern w:val="3"/>
          <w:sz w:val="22"/>
          <w:szCs w:val="22"/>
          <w:lang w:bidi="hi-IN"/>
        </w:rPr>
        <w:t xml:space="preserve"> realizacji umowy nie wykonuje przedmiotu umowy zgodnie z warunkami umownymi lub zaniedbuje zobowiązania umowne;</w:t>
      </w:r>
    </w:p>
    <w:p w14:paraId="4E978CCF" w14:textId="33DEE58F" w:rsidR="00DB3118" w:rsidRPr="008F54E8" w:rsidRDefault="00DB3118" w:rsidP="00DB3118">
      <w:pPr>
        <w:pStyle w:val="Akapitzlist"/>
        <w:widowControl/>
        <w:numPr>
          <w:ilvl w:val="0"/>
          <w:numId w:val="40"/>
        </w:numPr>
        <w:autoSpaceDN w:val="0"/>
        <w:spacing w:line="100" w:lineRule="atLeast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bidi="hi-IN"/>
        </w:rPr>
      </w:pPr>
      <w:r w:rsidRPr="008F54E8">
        <w:rPr>
          <w:rFonts w:ascii="Arial" w:eastAsia="NSimSun" w:hAnsi="Arial" w:cs="Arial"/>
          <w:kern w:val="3"/>
          <w:sz w:val="22"/>
          <w:szCs w:val="22"/>
          <w:lang w:bidi="hi-IN"/>
        </w:rPr>
        <w:t>gdy łączna wartość kar umownych wyniesie co najmniej 20% wartości wynagrodzenia, o którym mowa w § 5 ust. 1;</w:t>
      </w:r>
    </w:p>
    <w:p w14:paraId="38689E21" w14:textId="0935D3D6" w:rsidR="00DB3118" w:rsidRPr="008F54E8" w:rsidRDefault="00DB3118" w:rsidP="00DB3118">
      <w:pPr>
        <w:pStyle w:val="Akapitzlist"/>
        <w:widowControl/>
        <w:numPr>
          <w:ilvl w:val="0"/>
          <w:numId w:val="40"/>
        </w:numPr>
        <w:autoSpaceDN w:val="0"/>
        <w:spacing w:line="100" w:lineRule="atLeast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bidi="hi-IN"/>
        </w:rPr>
      </w:pPr>
      <w:r w:rsidRPr="008F54E8">
        <w:rPr>
          <w:rFonts w:ascii="Arial" w:eastAsia="NSimSun" w:hAnsi="Arial" w:cs="Arial"/>
          <w:kern w:val="3"/>
          <w:sz w:val="22"/>
          <w:szCs w:val="22"/>
          <w:lang w:bidi="hi-IN"/>
        </w:rPr>
        <w:t>w przypadku rażącego naruszenia przez Wykonawcę postanowień umowy, w szczególności wykonywania przedmiotu umowy w sposób zagrażający życiu i/lub zdrowiu osób trzecich</w:t>
      </w:r>
      <w:r w:rsidR="004D690D" w:rsidRPr="008F54E8">
        <w:rPr>
          <w:rFonts w:ascii="Arial" w:eastAsia="NSimSun" w:hAnsi="Arial" w:cs="Arial"/>
          <w:kern w:val="3"/>
          <w:sz w:val="22"/>
          <w:szCs w:val="22"/>
          <w:lang w:bidi="hi-IN"/>
        </w:rPr>
        <w:t>;</w:t>
      </w:r>
    </w:p>
    <w:p w14:paraId="7A8D6283" w14:textId="7954452D" w:rsidR="004D690D" w:rsidRDefault="004D690D" w:rsidP="00DB3118">
      <w:pPr>
        <w:pStyle w:val="Akapitzlist"/>
        <w:widowControl/>
        <w:numPr>
          <w:ilvl w:val="0"/>
          <w:numId w:val="40"/>
        </w:numPr>
        <w:autoSpaceDN w:val="0"/>
        <w:spacing w:line="100" w:lineRule="atLeast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bidi="hi-IN"/>
        </w:rPr>
      </w:pPr>
      <w:r w:rsidRPr="008F54E8">
        <w:rPr>
          <w:rFonts w:ascii="Arial" w:eastAsia="NSimSun" w:hAnsi="Arial" w:cs="Arial"/>
          <w:kern w:val="3"/>
          <w:sz w:val="22"/>
          <w:szCs w:val="22"/>
          <w:lang w:bidi="hi-IN"/>
        </w:rPr>
        <w:t>w przypadku braku przedstawienia przez Wykonawcę dokumentów potwierdzających ubezpieczenie od odpowiedzialności cywilnej, zgodnie z § 9 ust. 2</w:t>
      </w:r>
      <w:r w:rsidR="008F54E8">
        <w:rPr>
          <w:rFonts w:ascii="Arial" w:eastAsia="NSimSun" w:hAnsi="Arial" w:cs="Arial"/>
          <w:kern w:val="3"/>
          <w:sz w:val="22"/>
          <w:szCs w:val="22"/>
          <w:lang w:bidi="hi-IN"/>
        </w:rPr>
        <w:t>;</w:t>
      </w:r>
    </w:p>
    <w:p w14:paraId="52AA317D" w14:textId="46C9C9CF" w:rsidR="008F54E8" w:rsidRPr="00E1199E" w:rsidRDefault="008F54E8" w:rsidP="00E1199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lastRenderedPageBreak/>
        <w:t>gdy Wykonawca utraci zdolność wykonywania niniejszej umowy</w:t>
      </w:r>
      <w:r>
        <w:rPr>
          <w:rFonts w:ascii="Arial" w:hAnsi="Arial" w:cs="Arial"/>
          <w:sz w:val="22"/>
          <w:szCs w:val="22"/>
        </w:rPr>
        <w:t>, w szczególności utraci uprawnienia niezbędne do wykonywania umowy.</w:t>
      </w:r>
    </w:p>
    <w:p w14:paraId="5CED8258" w14:textId="12C781E8" w:rsidR="00DB3118" w:rsidRPr="008F54E8" w:rsidRDefault="00DB3118" w:rsidP="00DB3118">
      <w:pPr>
        <w:pStyle w:val="Akapitzlist"/>
        <w:widowControl/>
        <w:numPr>
          <w:ilvl w:val="0"/>
          <w:numId w:val="24"/>
        </w:numPr>
        <w:spacing w:line="0" w:lineRule="atLeast"/>
        <w:jc w:val="both"/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 xml:space="preserve">Wykonawca może wypowiedzieć umowę w trybie natychmiastowym w przypadku zwłoki Zamawiającego z płatnością przysługującego Wykonawcy wynagrodzenia, przekraczającego wartość wynagrodzenia za dwa pełne okresy płatności. </w:t>
      </w:r>
    </w:p>
    <w:p w14:paraId="106FBE5C" w14:textId="77777777" w:rsidR="00DB3118" w:rsidRPr="008F54E8" w:rsidRDefault="00DB3118" w:rsidP="00DB3118">
      <w:pPr>
        <w:pStyle w:val="Akapitzlist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>Zamawiającemu przysługuje prawo odstąpienia od umowy w następujących przypadkach:</w:t>
      </w:r>
    </w:p>
    <w:p w14:paraId="76D487F5" w14:textId="57DEF73F" w:rsidR="00DB3118" w:rsidRPr="008F54E8" w:rsidRDefault="00DB3118" w:rsidP="004D690D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 xml:space="preserve">w razie wystąpienia istotnej zmiany okoliczności powodującej, że wykonanie umowy nie leży w interesie publicznym, czego nie można było przewidzieć w chwili zawarcia umowy. </w:t>
      </w:r>
    </w:p>
    <w:p w14:paraId="1D385CCF" w14:textId="10119A6F" w:rsidR="00DB3118" w:rsidRPr="008F54E8" w:rsidRDefault="00DB3118" w:rsidP="004D690D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 xml:space="preserve">gdy Wykonawca nie rozpoczął wykonywania przedmiotu umowy w terminie 7 dni od dnia zawarcia umowy; </w:t>
      </w:r>
    </w:p>
    <w:p w14:paraId="68572A71" w14:textId="7220435C" w:rsidR="00DB3118" w:rsidRPr="008F54E8" w:rsidRDefault="00DB3118" w:rsidP="004D690D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 xml:space="preserve">gdy Wykonawca nie przedstawił Zamawiającemu </w:t>
      </w:r>
      <w:r w:rsidR="004D690D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polisy OC oraz potwierdzenia uiszczenia opłaty na rzecz ubezpieczyciela, najpóźniej w </w:t>
      </w:r>
      <w:r w:rsidR="008F54E8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terminie 3 dni od dnia zawarcia umowy</w:t>
      </w:r>
      <w:r w:rsid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.</w:t>
      </w:r>
    </w:p>
    <w:p w14:paraId="3BFED98A" w14:textId="187FCC98" w:rsidR="008F54E8" w:rsidRPr="008F54E8" w:rsidRDefault="008F54E8" w:rsidP="008F54E8">
      <w:pPr>
        <w:pStyle w:val="Akapitzlist"/>
        <w:widowControl/>
        <w:numPr>
          <w:ilvl w:val="0"/>
          <w:numId w:val="24"/>
        </w:numPr>
        <w:spacing w:line="0" w:lineRule="atLeast"/>
        <w:jc w:val="both"/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 xml:space="preserve">Zamawiający może skorzystać z prawa odstąpienia od umowy w terminie </w:t>
      </w:r>
      <w:r w:rsidR="00F26A87">
        <w:rPr>
          <w:rFonts w:ascii="Arial" w:hAnsi="Arial" w:cs="Arial"/>
          <w:sz w:val="22"/>
          <w:szCs w:val="22"/>
        </w:rPr>
        <w:t>21</w:t>
      </w:r>
      <w:r w:rsidRPr="008F54E8">
        <w:rPr>
          <w:rFonts w:ascii="Arial" w:hAnsi="Arial" w:cs="Arial"/>
          <w:sz w:val="22"/>
          <w:szCs w:val="22"/>
        </w:rPr>
        <w:t xml:space="preserve"> dni od dnia </w:t>
      </w:r>
      <w:r w:rsidR="00771197">
        <w:rPr>
          <w:rFonts w:ascii="Arial" w:hAnsi="Arial" w:cs="Arial"/>
          <w:sz w:val="22"/>
          <w:szCs w:val="22"/>
        </w:rPr>
        <w:t xml:space="preserve">uzyskania </w:t>
      </w:r>
      <w:r w:rsidRPr="008F54E8">
        <w:rPr>
          <w:rFonts w:ascii="Arial" w:hAnsi="Arial" w:cs="Arial"/>
          <w:sz w:val="22"/>
          <w:szCs w:val="22"/>
        </w:rPr>
        <w:t xml:space="preserve">wiadomości o zaistnieniu okoliczności skutkujących powstaniem prawa odstąpienia. </w:t>
      </w:r>
    </w:p>
    <w:p w14:paraId="1EF7FAE3" w14:textId="77777777" w:rsidR="00DB3118" w:rsidRPr="008F54E8" w:rsidRDefault="00DB3118" w:rsidP="008F54E8">
      <w:pPr>
        <w:widowControl/>
        <w:tabs>
          <w:tab w:val="num" w:pos="426"/>
        </w:tabs>
        <w:autoSpaceDN w:val="0"/>
        <w:spacing w:line="100" w:lineRule="atLeast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bidi="hi-IN"/>
        </w:rPr>
      </w:pPr>
    </w:p>
    <w:p w14:paraId="0FD81FB6" w14:textId="77777777" w:rsidR="00042D08" w:rsidRPr="008F54E8" w:rsidRDefault="00042D08" w:rsidP="00042D08">
      <w:pPr>
        <w:widowControl/>
        <w:autoSpaceDN w:val="0"/>
        <w:spacing w:line="100" w:lineRule="atLeast"/>
        <w:ind w:left="425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bidi="hi-IN"/>
        </w:rPr>
      </w:pPr>
    </w:p>
    <w:p w14:paraId="71455504" w14:textId="77777777" w:rsidR="00042D08" w:rsidRPr="008F54E8" w:rsidRDefault="00042D08" w:rsidP="00042D08">
      <w:pPr>
        <w:widowControl/>
        <w:jc w:val="center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 xml:space="preserve">  § 5</w:t>
      </w:r>
    </w:p>
    <w:p w14:paraId="0BDB7ABC" w14:textId="77777777" w:rsidR="00042D08" w:rsidRPr="008F54E8" w:rsidRDefault="00042D08" w:rsidP="00042D08">
      <w:pPr>
        <w:widowControl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>Wynagrodzenie Wykonawcy</w:t>
      </w:r>
    </w:p>
    <w:p w14:paraId="7E003092" w14:textId="77777777" w:rsidR="00042D08" w:rsidRPr="008F54E8" w:rsidRDefault="00042D08" w:rsidP="00042D08">
      <w:pPr>
        <w:widowControl/>
        <w:jc w:val="center"/>
        <w:rPr>
          <w:rFonts w:ascii="Trebuchet MS" w:eastAsia="Times New Roman" w:hAnsi="Trebuchet MS" w:cs="Trebuchet MS"/>
          <w:b/>
          <w:bCs/>
          <w:kern w:val="0"/>
          <w:sz w:val="22"/>
          <w:szCs w:val="22"/>
          <w:lang w:eastAsia="ar-SA"/>
        </w:rPr>
      </w:pPr>
    </w:p>
    <w:p w14:paraId="68544CAB" w14:textId="02882697" w:rsidR="00042D08" w:rsidRPr="008F54E8" w:rsidRDefault="00042D08" w:rsidP="00B758CC">
      <w:pPr>
        <w:widowControl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Zamawiający zobowiązuje się zapłacić Wykonawcy z tytułu należytego i terminowego wykonania przedmiotu Umowy wynagrodzenie</w:t>
      </w:r>
      <w:r w:rsidR="008F54E8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w łącznej wysokości nie wyższej niż               </w:t>
      </w:r>
      <w:r w:rsidRPr="008F54E8">
        <w:rPr>
          <w:rFonts w:ascii="Arial" w:eastAsia="Times New Roman" w:hAnsi="Arial" w:cs="Arial"/>
          <w:b/>
          <w:kern w:val="0"/>
          <w:sz w:val="22"/>
          <w:szCs w:val="22"/>
          <w:lang w:eastAsia="ar-SA"/>
        </w:rPr>
        <w:t>………….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PLN </w:t>
      </w:r>
      <w:r w:rsidR="00DF5A06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brutto 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(słownie: ………………………………………………………………………</w:t>
      </w:r>
    </w:p>
    <w:p w14:paraId="050E313D" w14:textId="77777777" w:rsidR="00042D08" w:rsidRPr="008F54E8" w:rsidRDefault="00042D08" w:rsidP="00042D08">
      <w:pPr>
        <w:ind w:left="426"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……………………………………………………………………………………………………)</w:t>
      </w:r>
    </w:p>
    <w:p w14:paraId="0C83A0F8" w14:textId="77777777" w:rsidR="00042D08" w:rsidRPr="008F54E8" w:rsidRDefault="00042D08" w:rsidP="00B758CC">
      <w:pPr>
        <w:widowControl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iCs/>
          <w:kern w:val="0"/>
          <w:sz w:val="22"/>
          <w:szCs w:val="22"/>
          <w:lang w:eastAsia="ar-SA"/>
        </w:rPr>
        <w:t xml:space="preserve">Wynagrodzenie, o którym mowa w 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ust. 1, </w:t>
      </w:r>
      <w:r w:rsidRPr="008F54E8">
        <w:rPr>
          <w:rFonts w:ascii="Arial" w:eastAsia="Times New Roman" w:hAnsi="Arial" w:cs="Arial"/>
          <w:iCs/>
          <w:kern w:val="0"/>
          <w:sz w:val="22"/>
          <w:szCs w:val="22"/>
          <w:lang w:eastAsia="ar-SA"/>
        </w:rPr>
        <w:t>obliczone zostało w oparciu o ceny podane przez Wykonawcę w formularzu oferty, stanowiącym załącznik nr 2 do Umowy.</w:t>
      </w:r>
    </w:p>
    <w:p w14:paraId="30C2F93A" w14:textId="29D717CE" w:rsidR="00042D08" w:rsidRPr="008F54E8" w:rsidRDefault="00042D08" w:rsidP="00B758CC">
      <w:pPr>
        <w:widowControl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Wysokość wynagrodzenia Wykonawcy </w:t>
      </w:r>
      <w:r w:rsidR="009F1135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ma charakter </w:t>
      </w:r>
      <w:r w:rsidR="00F26A87">
        <w:rPr>
          <w:rFonts w:ascii="Arial" w:eastAsia="Times New Roman" w:hAnsi="Arial" w:cs="Arial"/>
          <w:kern w:val="0"/>
          <w:sz w:val="22"/>
          <w:szCs w:val="22"/>
          <w:lang w:eastAsia="ar-SA"/>
        </w:rPr>
        <w:t>ryczałtowy</w:t>
      </w:r>
      <w:r w:rsidR="009F1135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i 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zawiera wszelkie koszty niezbędne do zrealizowania zamówienia, wynikające ze szczegółowego opisu przedmiotu zamówienia, jak również w nim nieujęte, a bez których nie można wykonać zamówienia. </w:t>
      </w:r>
    </w:p>
    <w:p w14:paraId="42DFE336" w14:textId="2583F25A" w:rsidR="00042D08" w:rsidRPr="008F54E8" w:rsidRDefault="00042D08" w:rsidP="00B758CC">
      <w:pPr>
        <w:widowControl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W wynagrodzeniu o którym mowa w §</w:t>
      </w:r>
      <w:r w:rsidR="0086029E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</w:t>
      </w:r>
      <w:r w:rsidR="00756BEF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5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ust. 1 i ust. 2</w:t>
      </w:r>
      <w:r w:rsidRPr="008F54E8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 xml:space="preserve"> 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ujęte zostały </w:t>
      </w:r>
      <w:r w:rsidR="002B545C">
        <w:rPr>
          <w:rFonts w:ascii="Arial" w:eastAsia="Times New Roman" w:hAnsi="Arial" w:cs="Arial"/>
          <w:kern w:val="0"/>
          <w:sz w:val="22"/>
          <w:szCs w:val="22"/>
          <w:lang w:eastAsia="ar-SA"/>
        </w:rPr>
        <w:t>również</w:t>
      </w:r>
      <w:r w:rsidR="002B545C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koszty materiałów niezbędnych do świadczenia usług, </w:t>
      </w:r>
      <w:r w:rsidR="002B545C">
        <w:rPr>
          <w:rFonts w:ascii="Arial" w:eastAsia="Times New Roman" w:hAnsi="Arial" w:cs="Arial"/>
          <w:kern w:val="0"/>
          <w:sz w:val="22"/>
          <w:szCs w:val="22"/>
          <w:lang w:eastAsia="ar-SA"/>
        </w:rPr>
        <w:t>z wyłączeniem</w:t>
      </w:r>
      <w:r w:rsidR="002B545C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kosztu zakupu filtrów do central wentylacyjnych, za które Wykonawca wystawi faktury po ich wymianie zgodnie  z formularzem oferty.</w:t>
      </w:r>
      <w:r w:rsidR="002B545C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</w:t>
      </w:r>
    </w:p>
    <w:p w14:paraId="221C70DA" w14:textId="506AC5A4" w:rsidR="00042D08" w:rsidRPr="00A978F5" w:rsidRDefault="00042D08" w:rsidP="00B758CC">
      <w:pPr>
        <w:widowControl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Wysokość wynagrodzenia brutto, zawiera należny podatek VAT zgodnie z ustawą z dnia 11 marca 2004 r.</w:t>
      </w:r>
      <w:r w:rsidR="002B49BB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o podatku od towarów i usług</w:t>
      </w:r>
      <w:r w:rsidR="002B545C">
        <w:rPr>
          <w:rFonts w:ascii="Arial" w:eastAsia="Times New Roman" w:hAnsi="Arial" w:cs="Arial"/>
          <w:kern w:val="0"/>
          <w:sz w:val="22"/>
          <w:szCs w:val="22"/>
          <w:lang w:eastAsia="ar-SA"/>
        </w:rPr>
        <w:t>.</w:t>
      </w:r>
    </w:p>
    <w:p w14:paraId="043678C8" w14:textId="77777777" w:rsidR="00A978F5" w:rsidRPr="00A978F5" w:rsidRDefault="00A978F5" w:rsidP="00A978F5">
      <w:pPr>
        <w:widowControl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ar-SA"/>
        </w:rPr>
      </w:pPr>
      <w:r w:rsidRPr="00A978F5">
        <w:rPr>
          <w:rFonts w:ascii="Arial" w:hAnsi="Arial" w:cs="Arial"/>
          <w:sz w:val="22"/>
          <w:szCs w:val="22"/>
        </w:rPr>
        <w:t>Zamawiający dopuszcza zmianę wynagrodzenia w przypadku ustawowej zmiany stawki podatku od towarów i usług (VAT) w trakcie realizacji umowy. Wynagrodzenie zostanie odpowiednio zmodyfikowane w zakresie dotyczącym niezrealizowanej części przedmiotu umowy, ceny jednostkowe brutto ulegną zmianie stosownie do zmiany stawki podatku bez zmiany ceny jednostkowej netto.</w:t>
      </w:r>
    </w:p>
    <w:p w14:paraId="382213B1" w14:textId="77777777" w:rsidR="00042D08" w:rsidRPr="008F54E8" w:rsidRDefault="00042D08" w:rsidP="00A978F5">
      <w:pPr>
        <w:tabs>
          <w:tab w:val="num" w:pos="720"/>
        </w:tabs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ar-SA"/>
        </w:rPr>
      </w:pPr>
    </w:p>
    <w:p w14:paraId="0E5A457F" w14:textId="77777777" w:rsidR="00042D08" w:rsidRPr="008F54E8" w:rsidRDefault="00042D08" w:rsidP="00042D08">
      <w:pPr>
        <w:widowControl/>
        <w:jc w:val="center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>§ 6</w:t>
      </w:r>
    </w:p>
    <w:p w14:paraId="3828C499" w14:textId="77777777" w:rsidR="00042D08" w:rsidRPr="008F54E8" w:rsidRDefault="00042D08" w:rsidP="00042D08">
      <w:pPr>
        <w:widowControl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b/>
          <w:kern w:val="0"/>
          <w:sz w:val="22"/>
          <w:szCs w:val="22"/>
          <w:lang w:eastAsia="ar-SA"/>
        </w:rPr>
        <w:t>Sposób rozliczenia i warunki płatności</w:t>
      </w:r>
    </w:p>
    <w:p w14:paraId="0F0AE28C" w14:textId="77777777" w:rsidR="00042D08" w:rsidRPr="008F54E8" w:rsidRDefault="00042D08" w:rsidP="00042D08">
      <w:pPr>
        <w:widowControl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ar-SA"/>
        </w:rPr>
      </w:pPr>
    </w:p>
    <w:p w14:paraId="2FA1DAD8" w14:textId="77777777" w:rsidR="00042D08" w:rsidRPr="008F54E8" w:rsidRDefault="00042D08" w:rsidP="00B758CC">
      <w:pPr>
        <w:widowControl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Strony ustalają, że za świadczone usługi Wykonawca wystawi faktury VAT  po wykonaniu przeglądów technicznych i konserwacji poszczególnych instalacji i urządzeń, na kwoty wynikające z formularza  oferty stanowiącego załącznik nr 2 do Umowy. </w:t>
      </w:r>
    </w:p>
    <w:p w14:paraId="6F555CF8" w14:textId="77777777" w:rsidR="00042D08" w:rsidRPr="008F54E8" w:rsidRDefault="00042D08" w:rsidP="00B758CC">
      <w:pPr>
        <w:widowControl/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Za utrzymywanie w ciągłej sprawności systemów i urządzeń Wykonawca wystawiał będzie  faktury VAT po zakończeniu miesiąca kalendarzowego na kwoty wynikające z formularza  oferty stanowiącego załącznik nr 2 do Umowy. </w:t>
      </w:r>
    </w:p>
    <w:p w14:paraId="38DC8164" w14:textId="51F51F7D" w:rsidR="00042D08" w:rsidRPr="008F54E8" w:rsidRDefault="00042D08" w:rsidP="00B758CC">
      <w:pPr>
        <w:widowControl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Podstawą do wystawienia faktur, o których mowa w ustępie 1 powyżej, będzie każdorazowo protokół z wykonania czynności serwisowych i konserwacyjnych potwierdzony przez przedstawiciela Zamawiającego</w:t>
      </w:r>
      <w:r w:rsidR="002B545C">
        <w:rPr>
          <w:rFonts w:ascii="Arial" w:eastAsia="Times New Roman" w:hAnsi="Arial" w:cs="Arial"/>
          <w:kern w:val="0"/>
          <w:sz w:val="22"/>
          <w:szCs w:val="22"/>
          <w:lang w:eastAsia="ar-SA"/>
        </w:rPr>
        <w:t>.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</w:t>
      </w:r>
    </w:p>
    <w:p w14:paraId="7E5CB75C" w14:textId="77777777" w:rsidR="00AD588C" w:rsidRPr="008F54E8" w:rsidRDefault="00AD588C" w:rsidP="00B758CC">
      <w:pPr>
        <w:widowControl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8F54E8">
        <w:rPr>
          <w:rFonts w:ascii="Arial" w:hAnsi="Arial" w:cs="Arial"/>
          <w:sz w:val="22"/>
          <w:szCs w:val="22"/>
        </w:rPr>
        <w:t>Zapłata wynagrodzenia nastąpi przelewem na rachunek bankowy Wykonawcy</w:t>
      </w:r>
      <w:r w:rsidRPr="008F54E8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Nr ………………………………..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w terminie do 30 dni od daty otrzymania prawidłowo wystawionych faktur.</w:t>
      </w:r>
    </w:p>
    <w:p w14:paraId="45F3430D" w14:textId="77777777" w:rsidR="00AD588C" w:rsidRPr="008F54E8" w:rsidRDefault="00AD588C" w:rsidP="00B758CC">
      <w:pPr>
        <w:widowControl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8F54E8">
        <w:rPr>
          <w:rFonts w:ascii="Arial" w:hAnsi="Arial" w:cs="Arial"/>
          <w:sz w:val="22"/>
          <w:szCs w:val="22"/>
        </w:rPr>
        <w:t xml:space="preserve">Faktury należy wystawiać na </w:t>
      </w:r>
    </w:p>
    <w:p w14:paraId="206022AA" w14:textId="77777777" w:rsidR="00AD588C" w:rsidRPr="008F54E8" w:rsidRDefault="00AD588C" w:rsidP="00AD588C">
      <w:pPr>
        <w:pStyle w:val="Akapitzlist"/>
        <w:tabs>
          <w:tab w:val="num" w:pos="426"/>
        </w:tabs>
        <w:ind w:left="0"/>
        <w:jc w:val="both"/>
        <w:rPr>
          <w:rFonts w:ascii="Arial" w:hAnsi="Arial" w:cs="Arial"/>
          <w:i/>
          <w:iCs/>
          <w:sz w:val="22"/>
          <w:szCs w:val="22"/>
        </w:rPr>
      </w:pPr>
      <w:r w:rsidRPr="008F54E8">
        <w:rPr>
          <w:rFonts w:ascii="Arial" w:hAnsi="Arial" w:cs="Arial"/>
          <w:b/>
          <w:bCs/>
          <w:sz w:val="22"/>
          <w:szCs w:val="22"/>
        </w:rPr>
        <w:lastRenderedPageBreak/>
        <w:t xml:space="preserve">        </w:t>
      </w:r>
      <w:r w:rsidRPr="008F54E8">
        <w:rPr>
          <w:rFonts w:ascii="Arial" w:hAnsi="Arial" w:cs="Arial"/>
          <w:b/>
          <w:bCs/>
          <w:sz w:val="22"/>
          <w:szCs w:val="22"/>
          <w:u w:val="single"/>
        </w:rPr>
        <w:t xml:space="preserve">Nabywca: </w:t>
      </w:r>
      <w:r w:rsidRPr="008F54E8">
        <w:rPr>
          <w:rFonts w:ascii="Arial" w:hAnsi="Arial" w:cs="Arial"/>
          <w:bCs/>
          <w:i/>
          <w:iCs/>
          <w:sz w:val="22"/>
          <w:szCs w:val="22"/>
        </w:rPr>
        <w:t>Gmina Miasta Radomia</w:t>
      </w:r>
      <w:r w:rsidRPr="008F54E8">
        <w:rPr>
          <w:rFonts w:ascii="Arial" w:hAnsi="Arial" w:cs="Arial"/>
          <w:i/>
          <w:iCs/>
          <w:sz w:val="22"/>
          <w:szCs w:val="22"/>
        </w:rPr>
        <w:t xml:space="preserve"> ul. Jana Kilińskiego 30, 26-600 Radom, NIP: 7962817529</w:t>
      </w:r>
    </w:p>
    <w:p w14:paraId="231E9E8A" w14:textId="036AA58C" w:rsidR="00042D08" w:rsidRPr="008F54E8" w:rsidRDefault="00AD588C" w:rsidP="00AD588C">
      <w:pPr>
        <w:pStyle w:val="Akapitzlist"/>
        <w:ind w:left="0"/>
        <w:jc w:val="both"/>
        <w:rPr>
          <w:rFonts w:ascii="Arial" w:hAnsi="Arial" w:cs="Arial"/>
          <w:spacing w:val="-1"/>
          <w:sz w:val="22"/>
          <w:szCs w:val="22"/>
        </w:rPr>
      </w:pPr>
      <w:r w:rsidRPr="008F54E8">
        <w:rPr>
          <w:rFonts w:ascii="Arial" w:hAnsi="Arial" w:cs="Arial"/>
          <w:b/>
          <w:bCs/>
          <w:sz w:val="22"/>
          <w:szCs w:val="22"/>
        </w:rPr>
        <w:t xml:space="preserve">        </w:t>
      </w:r>
      <w:r w:rsidRPr="008F54E8">
        <w:rPr>
          <w:rFonts w:ascii="Arial" w:hAnsi="Arial" w:cs="Arial"/>
          <w:b/>
          <w:bCs/>
          <w:sz w:val="22"/>
          <w:szCs w:val="22"/>
          <w:u w:val="single"/>
        </w:rPr>
        <w:t>Płatnik:</w:t>
      </w:r>
      <w:r w:rsidRPr="008F54E8">
        <w:rPr>
          <w:rFonts w:ascii="Arial" w:hAnsi="Arial" w:cs="Arial"/>
          <w:b/>
          <w:bCs/>
          <w:sz w:val="22"/>
          <w:szCs w:val="22"/>
        </w:rPr>
        <w:t xml:space="preserve">  </w:t>
      </w:r>
      <w:r w:rsidRPr="008F54E8">
        <w:rPr>
          <w:rFonts w:ascii="Arial" w:hAnsi="Arial" w:cs="Arial"/>
          <w:spacing w:val="-1"/>
          <w:sz w:val="22"/>
          <w:szCs w:val="22"/>
        </w:rPr>
        <w:t xml:space="preserve">Miejski Zarząd Lokalami w Radomiu </w:t>
      </w:r>
      <w:r w:rsidR="00F26A87" w:rsidRPr="008F54E8">
        <w:rPr>
          <w:rFonts w:ascii="Arial" w:hAnsi="Arial" w:cs="Arial"/>
          <w:spacing w:val="-1"/>
          <w:sz w:val="22"/>
          <w:szCs w:val="22"/>
        </w:rPr>
        <w:t>ul. Garbarska 55/57</w:t>
      </w:r>
      <w:r w:rsidR="00F26A87">
        <w:rPr>
          <w:rFonts w:ascii="Arial" w:hAnsi="Arial" w:cs="Arial"/>
          <w:spacing w:val="-1"/>
          <w:sz w:val="22"/>
          <w:szCs w:val="22"/>
        </w:rPr>
        <w:t xml:space="preserve">, </w:t>
      </w:r>
      <w:r w:rsidRPr="008F54E8">
        <w:rPr>
          <w:rFonts w:ascii="Arial" w:hAnsi="Arial" w:cs="Arial"/>
          <w:spacing w:val="-1"/>
          <w:sz w:val="22"/>
          <w:szCs w:val="22"/>
        </w:rPr>
        <w:t>26-600 Radom.</w:t>
      </w:r>
    </w:p>
    <w:p w14:paraId="22F69AFD" w14:textId="5C82C164" w:rsidR="002B545C" w:rsidRPr="00E1199E" w:rsidRDefault="002B545C" w:rsidP="002B545C">
      <w:pPr>
        <w:pStyle w:val="Akapitzlist"/>
        <w:widowControl/>
        <w:numPr>
          <w:ilvl w:val="0"/>
          <w:numId w:val="6"/>
        </w:numPr>
        <w:suppressAutoHyphens w:val="0"/>
        <w:spacing w:line="257" w:lineRule="auto"/>
        <w:jc w:val="both"/>
        <w:rPr>
          <w:rFonts w:ascii="Arial" w:hAnsi="Arial" w:cs="Arial"/>
          <w:bCs/>
          <w:color w:val="000000"/>
          <w:sz w:val="22"/>
          <w:szCs w:val="22"/>
          <w:lang w:eastAsia="x-none"/>
        </w:rPr>
      </w:pPr>
      <w:r w:rsidRPr="00E1199E">
        <w:rPr>
          <w:rFonts w:ascii="Arial" w:hAnsi="Arial" w:cs="Arial"/>
          <w:bCs/>
          <w:color w:val="000000"/>
          <w:sz w:val="22"/>
          <w:szCs w:val="22"/>
          <w:lang w:eastAsia="x-none"/>
        </w:rPr>
        <w:t>Za dzień zapłaty uważany będzie dzień obciążenia rachunku Zamawiającego.</w:t>
      </w:r>
    </w:p>
    <w:p w14:paraId="408FB6A4" w14:textId="77777777" w:rsidR="002B545C" w:rsidRPr="00E1199E" w:rsidRDefault="002B545C" w:rsidP="002B545C">
      <w:pPr>
        <w:widowControl/>
        <w:numPr>
          <w:ilvl w:val="0"/>
          <w:numId w:val="6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1199E">
        <w:rPr>
          <w:rFonts w:ascii="Arial" w:hAnsi="Arial" w:cs="Arial"/>
          <w:color w:val="000000"/>
          <w:sz w:val="22"/>
          <w:szCs w:val="22"/>
        </w:rPr>
        <w:t>W sytuacji, gdy rachunek bankowy Wykonawcy wskazany na fakturze nie figuruje w wykazie podmiotów zarejestrowanych jako podatnicy VAT, o którym mowa w przepisach ustawy z dnia 11 marca 2004 r. o podatku od towarów i usług (t. j. Dz. U. z 2024 r., poz. 361 ze zm.), zwanym dalej „Wykazem” (tzw. Biała lista podatników VAT), Zamawiający wstrzymuje wypłatę wynagrodzenia do czasu zgłoszenia rachunku bankowego do Wykazu. W tym przypadku wypłata wynagrodzenia nastąpi nie później niż w ciągu 14 dni od dnia poinformowania Zamawiającego w formie pisemnej lub elektronicznej o ujawnieniu rachunku bankowego w Wykazie.</w:t>
      </w:r>
    </w:p>
    <w:p w14:paraId="4F03458E" w14:textId="154FFE02" w:rsidR="002B545C" w:rsidRPr="00E1199E" w:rsidRDefault="002B545C" w:rsidP="002B545C">
      <w:pPr>
        <w:widowControl/>
        <w:numPr>
          <w:ilvl w:val="0"/>
          <w:numId w:val="6"/>
        </w:numPr>
        <w:suppressAutoHyphens w:val="0"/>
        <w:spacing w:line="257" w:lineRule="auto"/>
        <w:contextualSpacing/>
        <w:jc w:val="both"/>
        <w:rPr>
          <w:rFonts w:ascii="Arial" w:hAnsi="Arial" w:cs="Arial"/>
          <w:bCs/>
          <w:color w:val="000000"/>
          <w:sz w:val="22"/>
          <w:szCs w:val="22"/>
          <w:lang w:eastAsia="x-none"/>
        </w:rPr>
      </w:pPr>
      <w:r w:rsidRPr="00E1199E">
        <w:rPr>
          <w:rFonts w:ascii="Arial" w:hAnsi="Arial" w:cs="Arial"/>
          <w:bCs/>
          <w:color w:val="000000"/>
          <w:sz w:val="22"/>
          <w:szCs w:val="22"/>
          <w:lang w:eastAsia="x-none"/>
        </w:rPr>
        <w:t xml:space="preserve">Okres do </w:t>
      </w:r>
      <w:r w:rsidR="00F26A87">
        <w:rPr>
          <w:rFonts w:ascii="Arial" w:hAnsi="Arial" w:cs="Arial"/>
          <w:bCs/>
          <w:color w:val="000000"/>
          <w:sz w:val="22"/>
          <w:szCs w:val="22"/>
          <w:lang w:eastAsia="x-none"/>
        </w:rPr>
        <w:t>chwili</w:t>
      </w:r>
      <w:r w:rsidRPr="00E1199E">
        <w:rPr>
          <w:rFonts w:ascii="Arial" w:hAnsi="Arial" w:cs="Arial"/>
          <w:bCs/>
          <w:color w:val="000000"/>
          <w:sz w:val="22"/>
          <w:szCs w:val="22"/>
          <w:lang w:eastAsia="x-none"/>
        </w:rPr>
        <w:t xml:space="preserve"> uzyskania przez Wykonawcę wpisu rachunku bankowego do przedmiotowego wykazu lub wskazania nowego rachunku bankowego ujawnionego w ww. wykazie nie jest traktowany jako opóźnienie Zamawiającego w zapłacie należnego wynagrodzenia i w takim przypadku nie będą naliczane za ten okres odsetki za opóźnienie.</w:t>
      </w:r>
    </w:p>
    <w:p w14:paraId="7EE50AC6" w14:textId="38420DCA" w:rsidR="002B545C" w:rsidRPr="00E1199E" w:rsidRDefault="002B545C" w:rsidP="00E1199E">
      <w:pPr>
        <w:widowControl/>
        <w:numPr>
          <w:ilvl w:val="0"/>
          <w:numId w:val="6"/>
        </w:numPr>
        <w:suppressAutoHyphens w:val="0"/>
        <w:spacing w:line="257" w:lineRule="auto"/>
        <w:contextualSpacing/>
        <w:jc w:val="both"/>
        <w:rPr>
          <w:rFonts w:ascii="Arial" w:hAnsi="Arial" w:cs="Arial"/>
          <w:bCs/>
          <w:color w:val="000000"/>
          <w:sz w:val="22"/>
          <w:szCs w:val="22"/>
          <w:lang w:eastAsia="x-none"/>
        </w:rPr>
      </w:pPr>
      <w:r w:rsidRPr="00E1199E">
        <w:rPr>
          <w:rFonts w:ascii="Arial" w:hAnsi="Arial" w:cs="Arial"/>
          <w:color w:val="000000"/>
          <w:spacing w:val="-1"/>
          <w:sz w:val="22"/>
          <w:szCs w:val="22"/>
          <w:lang w:eastAsia="ar-SA"/>
        </w:rPr>
        <w:t xml:space="preserve">W przypadku wystawienia przez Wykonawcę faktury VAT w sposób nieprawidłowy, jest on zobowiązany do niezwłocznego skorygowania dokumentu i doręczenia go Zamawiającemu. Okres do </w:t>
      </w:r>
      <w:r w:rsidR="00F26A87">
        <w:rPr>
          <w:rFonts w:ascii="Arial" w:hAnsi="Arial" w:cs="Arial"/>
          <w:color w:val="000000"/>
          <w:spacing w:val="-1"/>
          <w:sz w:val="22"/>
          <w:szCs w:val="22"/>
          <w:lang w:eastAsia="ar-SA"/>
        </w:rPr>
        <w:t>chwili</w:t>
      </w:r>
      <w:r w:rsidRPr="00E1199E">
        <w:rPr>
          <w:rFonts w:ascii="Arial" w:hAnsi="Arial" w:cs="Arial"/>
          <w:color w:val="000000"/>
          <w:spacing w:val="-1"/>
          <w:sz w:val="22"/>
          <w:szCs w:val="22"/>
          <w:lang w:eastAsia="ar-SA"/>
        </w:rPr>
        <w:t xml:space="preserve"> doręczenia przez Wykonawcę prawidłowo wystawionych dokumentów księgowych </w:t>
      </w:r>
      <w:r w:rsidRPr="00E1199E">
        <w:rPr>
          <w:rFonts w:ascii="Arial" w:hAnsi="Arial" w:cs="Arial"/>
          <w:bCs/>
          <w:color w:val="000000"/>
          <w:sz w:val="22"/>
          <w:szCs w:val="22"/>
          <w:lang w:eastAsia="x-none"/>
        </w:rPr>
        <w:t>nie jest traktowany jako opóźnienie Zamawiającego w zapłacie należnego wynagrodzenia i w takim przypadku nie będą naliczane za ten okres odsetki za opóźnienie</w:t>
      </w:r>
      <w:r w:rsidRPr="00266C7F">
        <w:rPr>
          <w:rFonts w:ascii="Arial" w:hAnsi="Arial" w:cs="Arial"/>
          <w:bCs/>
          <w:color w:val="000000"/>
          <w:sz w:val="22"/>
          <w:szCs w:val="22"/>
          <w:lang w:eastAsia="x-none"/>
        </w:rPr>
        <w:t>.</w:t>
      </w:r>
    </w:p>
    <w:p w14:paraId="7BF2AAFA" w14:textId="77777777" w:rsidR="00042D08" w:rsidRPr="00E1199E" w:rsidRDefault="00042D08" w:rsidP="00042D08">
      <w:pPr>
        <w:widowControl/>
        <w:ind w:left="360"/>
        <w:jc w:val="both"/>
        <w:rPr>
          <w:rFonts w:eastAsia="Times New Roman"/>
          <w:kern w:val="0"/>
          <w:sz w:val="22"/>
          <w:szCs w:val="22"/>
          <w:lang w:eastAsia="ar-SA"/>
        </w:rPr>
      </w:pPr>
    </w:p>
    <w:p w14:paraId="27962ED6" w14:textId="77777777" w:rsidR="00042D08" w:rsidRPr="008F54E8" w:rsidRDefault="00042D08" w:rsidP="00042D08">
      <w:pPr>
        <w:widowControl/>
        <w:jc w:val="center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 xml:space="preserve">  § 7</w:t>
      </w:r>
    </w:p>
    <w:p w14:paraId="478F7E84" w14:textId="77777777" w:rsidR="00042D08" w:rsidRPr="008F54E8" w:rsidRDefault="00042D08" w:rsidP="00042D08">
      <w:pPr>
        <w:widowControl/>
        <w:ind w:left="360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>Realizacja i nadzór nad pracami</w:t>
      </w:r>
    </w:p>
    <w:p w14:paraId="66F55F53" w14:textId="77777777" w:rsidR="00042D08" w:rsidRPr="00E1199E" w:rsidRDefault="00042D08" w:rsidP="00042D08">
      <w:pPr>
        <w:widowControl/>
        <w:ind w:left="360"/>
        <w:jc w:val="center"/>
        <w:rPr>
          <w:rFonts w:eastAsia="Times New Roman"/>
          <w:b/>
          <w:bCs/>
          <w:kern w:val="0"/>
          <w:sz w:val="22"/>
          <w:szCs w:val="22"/>
          <w:lang w:eastAsia="ar-SA"/>
        </w:rPr>
      </w:pPr>
    </w:p>
    <w:p w14:paraId="6E56D707" w14:textId="77777777" w:rsidR="00042D08" w:rsidRPr="008F54E8" w:rsidRDefault="00042D08" w:rsidP="00B758CC">
      <w:pPr>
        <w:widowControl/>
        <w:numPr>
          <w:ilvl w:val="0"/>
          <w:numId w:val="15"/>
        </w:numPr>
        <w:ind w:left="284"/>
        <w:rPr>
          <w:rFonts w:ascii="Arial" w:eastAsia="Times New Roman" w:hAnsi="Arial" w:cs="Arial"/>
          <w:bCs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bCs/>
          <w:kern w:val="0"/>
          <w:sz w:val="22"/>
          <w:szCs w:val="22"/>
          <w:lang w:eastAsia="ar-SA"/>
        </w:rPr>
        <w:t>Do nadzoru nad realizacją niniejszej umowy Zamawiający wyznacza:</w:t>
      </w:r>
    </w:p>
    <w:p w14:paraId="14842C9E" w14:textId="77777777" w:rsidR="00042D08" w:rsidRPr="008F54E8" w:rsidRDefault="00042D08" w:rsidP="00B758CC">
      <w:pPr>
        <w:widowControl/>
        <w:numPr>
          <w:ilvl w:val="0"/>
          <w:numId w:val="16"/>
        </w:numPr>
        <w:rPr>
          <w:rFonts w:ascii="Arial" w:eastAsia="Times New Roman" w:hAnsi="Arial" w:cs="Arial"/>
          <w:bCs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bCs/>
          <w:kern w:val="0"/>
          <w:sz w:val="22"/>
          <w:szCs w:val="22"/>
          <w:lang w:eastAsia="ar-SA"/>
        </w:rPr>
        <w:t xml:space="preserve">………………………….. – tel. ………………., 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e-mail: ………………</w:t>
      </w:r>
    </w:p>
    <w:p w14:paraId="2DB073A7" w14:textId="77777777" w:rsidR="00042D08" w:rsidRPr="008F54E8" w:rsidRDefault="00042D08" w:rsidP="00B758CC">
      <w:pPr>
        <w:widowControl/>
        <w:numPr>
          <w:ilvl w:val="0"/>
          <w:numId w:val="16"/>
        </w:numPr>
        <w:rPr>
          <w:rFonts w:ascii="Arial" w:eastAsia="Times New Roman" w:hAnsi="Arial" w:cs="Arial"/>
          <w:bCs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bCs/>
          <w:kern w:val="0"/>
          <w:sz w:val="22"/>
          <w:szCs w:val="22"/>
          <w:lang w:eastAsia="ar-SA"/>
        </w:rPr>
        <w:t xml:space="preserve">…………………………./ – tel. ………………., 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e-mail: …………………</w:t>
      </w:r>
    </w:p>
    <w:p w14:paraId="6551A7BB" w14:textId="77777777" w:rsidR="00042D08" w:rsidRPr="008F54E8" w:rsidRDefault="00042D08" w:rsidP="00B758CC">
      <w:pPr>
        <w:widowControl/>
        <w:numPr>
          <w:ilvl w:val="0"/>
          <w:numId w:val="15"/>
        </w:numPr>
        <w:ind w:left="284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Osobą nadzorującą i koordynującą prace ze strony Wykonawcy będzie …………………..tel. …………………,  e-mail: …………………….</w:t>
      </w:r>
    </w:p>
    <w:p w14:paraId="089C9784" w14:textId="257CC44A" w:rsidR="00042D08" w:rsidRPr="008F54E8" w:rsidRDefault="00042D08" w:rsidP="00B758CC">
      <w:pPr>
        <w:widowControl/>
        <w:numPr>
          <w:ilvl w:val="0"/>
          <w:numId w:val="15"/>
        </w:numPr>
        <w:ind w:left="284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Osoba nadzorująca i koordynująca ze strony Wykonawcy przeglądy i badanie </w:t>
      </w:r>
      <w:r w:rsidR="00F26A87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skuteczności instalacji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wentylacji i klimatyzacji </w:t>
      </w:r>
      <w:r w:rsidR="00733DDE">
        <w:rPr>
          <w:rFonts w:ascii="Arial" w:eastAsia="Times New Roman" w:hAnsi="Arial" w:cs="Arial"/>
          <w:kern w:val="0"/>
          <w:sz w:val="22"/>
          <w:szCs w:val="22"/>
          <w:lang w:eastAsia="ar-SA"/>
        </w:rPr>
        <w:t>musi</w:t>
      </w:r>
      <w:r w:rsidR="00733DDE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posiadać uprawnienia budowlane w zakresie instalacji sanitarnych.</w:t>
      </w:r>
    </w:p>
    <w:p w14:paraId="4DAE01BF" w14:textId="7A3F6C2C" w:rsidR="00042D08" w:rsidRPr="00771197" w:rsidRDefault="00042D08" w:rsidP="00771197">
      <w:pPr>
        <w:widowControl/>
        <w:numPr>
          <w:ilvl w:val="0"/>
          <w:numId w:val="15"/>
        </w:numPr>
        <w:ind w:left="284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Osoby wykonujące przedmiot umowy </w:t>
      </w:r>
      <w:r w:rsidR="00733DDE">
        <w:rPr>
          <w:rFonts w:ascii="Arial" w:eastAsia="Times New Roman" w:hAnsi="Arial" w:cs="Arial"/>
          <w:kern w:val="0"/>
          <w:sz w:val="22"/>
          <w:szCs w:val="22"/>
          <w:lang w:eastAsia="ar-SA"/>
        </w:rPr>
        <w:t>muszą</w:t>
      </w:r>
      <w:r w:rsidR="00733DDE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posiadać</w:t>
      </w:r>
      <w:r w:rsidR="00771197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</w:t>
      </w:r>
      <w:r w:rsidRPr="00771197">
        <w:rPr>
          <w:rFonts w:ascii="Arial" w:eastAsia="Times New Roman" w:hAnsi="Arial" w:cs="Arial"/>
          <w:kern w:val="0"/>
          <w:sz w:val="22"/>
          <w:szCs w:val="22"/>
          <w:lang w:eastAsia="ar-SA"/>
        </w:rPr>
        <w:t>uprawnienia do eksploatacji urządzeń, instalacji elektrycznych – świadectwo kwalifikacyjne „E’’</w:t>
      </w:r>
    </w:p>
    <w:p w14:paraId="2785E404" w14:textId="2DFF6B24" w:rsidR="00042D08" w:rsidRPr="008F54E8" w:rsidRDefault="00042D08" w:rsidP="00771197">
      <w:pPr>
        <w:widowControl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</w:p>
    <w:p w14:paraId="568928F2" w14:textId="77777777" w:rsidR="00042D08" w:rsidRPr="008F54E8" w:rsidRDefault="00042D08" w:rsidP="00042D08">
      <w:pPr>
        <w:widowControl/>
        <w:ind w:left="709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</w:p>
    <w:p w14:paraId="66F4AE4B" w14:textId="77777777" w:rsidR="00042D08" w:rsidRPr="008F54E8" w:rsidRDefault="00042D08" w:rsidP="00042D08">
      <w:pPr>
        <w:widowControl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b/>
          <w:kern w:val="0"/>
          <w:sz w:val="22"/>
          <w:szCs w:val="22"/>
          <w:lang w:eastAsia="ar-SA"/>
        </w:rPr>
        <w:t>§ 8</w:t>
      </w:r>
    </w:p>
    <w:p w14:paraId="53CF600B" w14:textId="77777777" w:rsidR="00042D08" w:rsidRPr="008F54E8" w:rsidRDefault="00042D08" w:rsidP="00042D08">
      <w:pPr>
        <w:widowControl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b/>
          <w:kern w:val="0"/>
          <w:sz w:val="22"/>
          <w:szCs w:val="22"/>
          <w:lang w:eastAsia="ar-SA"/>
        </w:rPr>
        <w:t>Kary umowne</w:t>
      </w:r>
    </w:p>
    <w:p w14:paraId="55A455F2" w14:textId="77777777" w:rsidR="00042D08" w:rsidRPr="00E1199E" w:rsidRDefault="00042D08" w:rsidP="00042D08">
      <w:pPr>
        <w:widowControl/>
        <w:rPr>
          <w:rFonts w:eastAsia="Times New Roman"/>
          <w:b/>
          <w:kern w:val="0"/>
          <w:sz w:val="22"/>
          <w:szCs w:val="22"/>
          <w:lang w:eastAsia="ar-SA"/>
        </w:rPr>
      </w:pPr>
    </w:p>
    <w:p w14:paraId="1C81F77D" w14:textId="77777777" w:rsidR="00042D08" w:rsidRPr="000637C3" w:rsidRDefault="00042D08" w:rsidP="00B758CC">
      <w:pPr>
        <w:widowControl/>
        <w:numPr>
          <w:ilvl w:val="0"/>
          <w:numId w:val="26"/>
        </w:numPr>
        <w:ind w:left="284" w:hanging="284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0637C3">
        <w:rPr>
          <w:rFonts w:ascii="Arial" w:eastAsia="Times New Roman" w:hAnsi="Arial" w:cs="Arial"/>
          <w:kern w:val="0"/>
          <w:sz w:val="22"/>
          <w:szCs w:val="22"/>
          <w:lang w:eastAsia="ar-SA"/>
        </w:rPr>
        <w:t>Strony zastrzegają sobie prawo do dochodzenia kar umownych za niewykonanie lub nienależyte wykonanie umowy:</w:t>
      </w:r>
    </w:p>
    <w:p w14:paraId="41003054" w14:textId="77777777" w:rsidR="00042D08" w:rsidRPr="000637C3" w:rsidRDefault="00042D08" w:rsidP="00B758CC">
      <w:pPr>
        <w:widowControl/>
        <w:numPr>
          <w:ilvl w:val="0"/>
          <w:numId w:val="27"/>
        </w:numPr>
        <w:tabs>
          <w:tab w:val="left" w:pos="284"/>
        </w:tabs>
        <w:ind w:left="567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0637C3">
        <w:rPr>
          <w:rFonts w:ascii="Arial" w:eastAsia="Times New Roman" w:hAnsi="Arial" w:cs="Arial"/>
          <w:kern w:val="0"/>
          <w:sz w:val="22"/>
          <w:szCs w:val="22"/>
          <w:lang w:eastAsia="ar-SA"/>
        </w:rPr>
        <w:t>Wykonawca zapłaci Zamawiającemu karę umowną:</w:t>
      </w:r>
    </w:p>
    <w:p w14:paraId="62F74A43" w14:textId="297ABC6E" w:rsidR="000637C3" w:rsidRPr="00E1199E" w:rsidRDefault="00042D08" w:rsidP="00E1199E">
      <w:pPr>
        <w:pStyle w:val="Akapitzlist"/>
        <w:widowControl/>
        <w:numPr>
          <w:ilvl w:val="1"/>
          <w:numId w:val="8"/>
        </w:numPr>
        <w:tabs>
          <w:tab w:val="left" w:pos="993"/>
        </w:tabs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ar-SA"/>
        </w:rPr>
      </w:pPr>
      <w:r w:rsidRPr="00E1199E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W przypadku </w:t>
      </w:r>
      <w:r w:rsidR="000637C3" w:rsidRPr="000637C3">
        <w:rPr>
          <w:rFonts w:ascii="Arial" w:eastAsia="Times New Roman" w:hAnsi="Arial" w:cs="Arial"/>
          <w:kern w:val="0"/>
          <w:sz w:val="22"/>
          <w:szCs w:val="22"/>
          <w:lang w:eastAsia="ar-SA"/>
        </w:rPr>
        <w:t>odstąpienia od realizacji</w:t>
      </w:r>
      <w:r w:rsidRPr="00E1199E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umowy przez Wykonawcę, Wykonawca zapłaci Zamawiającemu karę umowną w wysokości 10% całkowitej wartości umowy określonego    w § 5 ust.1. </w:t>
      </w:r>
    </w:p>
    <w:p w14:paraId="309769AB" w14:textId="6B9A4522" w:rsidR="000637C3" w:rsidRPr="00E1199E" w:rsidRDefault="00042D08" w:rsidP="000637C3">
      <w:pPr>
        <w:pStyle w:val="Akapitzlist"/>
        <w:widowControl/>
        <w:numPr>
          <w:ilvl w:val="1"/>
          <w:numId w:val="8"/>
        </w:numPr>
        <w:tabs>
          <w:tab w:val="left" w:pos="993"/>
        </w:tabs>
        <w:jc w:val="both"/>
        <w:rPr>
          <w:rFonts w:ascii="Arial" w:hAnsi="Arial" w:cs="Arial"/>
          <w:bCs/>
          <w:lang w:eastAsia="ar-SA"/>
        </w:rPr>
      </w:pPr>
      <w:r w:rsidRPr="00E1199E">
        <w:rPr>
          <w:rFonts w:ascii="Arial" w:eastAsia="Times New Roman" w:hAnsi="Arial" w:cs="Arial"/>
          <w:bCs/>
          <w:kern w:val="0"/>
          <w:sz w:val="22"/>
          <w:szCs w:val="22"/>
          <w:lang w:eastAsia="ar-SA"/>
        </w:rPr>
        <w:t>Za zwłokę w realizacji przedmiotu umowy zgodnie z wyznaczonymi terminami</w:t>
      </w:r>
      <w:r w:rsidR="00FC6833" w:rsidRPr="00E1199E">
        <w:rPr>
          <w:rFonts w:ascii="Arial" w:eastAsia="Times New Roman" w:hAnsi="Arial" w:cs="Arial"/>
          <w:bCs/>
          <w:kern w:val="0"/>
          <w:sz w:val="22"/>
          <w:szCs w:val="22"/>
          <w:lang w:eastAsia="ar-SA"/>
        </w:rPr>
        <w:t xml:space="preserve">                           </w:t>
      </w:r>
      <w:r w:rsidRPr="00E1199E">
        <w:rPr>
          <w:rFonts w:ascii="Arial" w:eastAsia="Times New Roman" w:hAnsi="Arial" w:cs="Arial"/>
          <w:bCs/>
          <w:kern w:val="0"/>
          <w:sz w:val="22"/>
          <w:szCs w:val="22"/>
          <w:lang w:eastAsia="ar-SA"/>
        </w:rPr>
        <w:t>w harmonogramie przeglądów,</w:t>
      </w:r>
      <w:r w:rsidR="00FC6833" w:rsidRPr="00E1199E">
        <w:rPr>
          <w:rFonts w:ascii="Arial" w:eastAsia="Times New Roman" w:hAnsi="Arial" w:cs="Arial"/>
          <w:bCs/>
          <w:kern w:val="0"/>
          <w:sz w:val="22"/>
          <w:szCs w:val="22"/>
          <w:lang w:eastAsia="ar-SA"/>
        </w:rPr>
        <w:t xml:space="preserve"> z przyczyn leżących po stronie Wykonawcy</w:t>
      </w:r>
      <w:r w:rsidR="006431E0" w:rsidRPr="00E1199E">
        <w:rPr>
          <w:rFonts w:ascii="Arial" w:eastAsia="Times New Roman" w:hAnsi="Arial" w:cs="Arial"/>
          <w:bCs/>
          <w:kern w:val="0"/>
          <w:sz w:val="22"/>
          <w:szCs w:val="22"/>
          <w:lang w:eastAsia="ar-SA"/>
        </w:rPr>
        <w:t>,</w:t>
      </w:r>
      <w:r w:rsidRPr="00E1199E">
        <w:rPr>
          <w:rFonts w:ascii="Arial" w:eastAsia="Times New Roman" w:hAnsi="Arial" w:cs="Arial"/>
          <w:bCs/>
          <w:kern w:val="0"/>
          <w:sz w:val="22"/>
          <w:szCs w:val="22"/>
          <w:lang w:eastAsia="ar-SA"/>
        </w:rPr>
        <w:t xml:space="preserve"> zapłaci Zamawiającemu karę umowną w wysokości 0,1% całkowitej wartości umowy za każdy dzień zwłoki,</w:t>
      </w:r>
      <w:r w:rsidRPr="00E1199E">
        <w:rPr>
          <w:rFonts w:ascii="Arial" w:eastAsia="Times New Roman" w:hAnsi="Arial" w:cs="Arial"/>
          <w:bCs/>
          <w:color w:val="FF0000"/>
          <w:kern w:val="0"/>
          <w:sz w:val="22"/>
          <w:szCs w:val="22"/>
          <w:lang w:eastAsia="ar-SA"/>
        </w:rPr>
        <w:t xml:space="preserve"> </w:t>
      </w:r>
    </w:p>
    <w:p w14:paraId="1A5B5BF2" w14:textId="15B3CBF4" w:rsidR="000637C3" w:rsidRPr="00E1199E" w:rsidRDefault="000637C3" w:rsidP="00E1199E">
      <w:pPr>
        <w:pStyle w:val="Akapitzlist"/>
        <w:widowControl/>
        <w:numPr>
          <w:ilvl w:val="1"/>
          <w:numId w:val="8"/>
        </w:numPr>
        <w:tabs>
          <w:tab w:val="left" w:pos="993"/>
        </w:tabs>
        <w:jc w:val="both"/>
        <w:rPr>
          <w:rFonts w:ascii="Arial" w:hAnsi="Arial" w:cs="Arial"/>
          <w:bCs/>
          <w:lang w:eastAsia="ar-SA"/>
        </w:rPr>
      </w:pPr>
      <w:r w:rsidRPr="00E1199E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W przypadku stwierdzenia nieprawidłowego lub nienależytego wykonywania umowy                        </w:t>
      </w:r>
      <w:r w:rsidRPr="000637C3">
        <w:rPr>
          <w:rFonts w:ascii="Arial" w:eastAsia="Times New Roman" w:hAnsi="Arial" w:cs="Arial"/>
          <w:kern w:val="0"/>
          <w:sz w:val="22"/>
          <w:szCs w:val="22"/>
          <w:lang w:eastAsia="ar-SA"/>
        </w:rPr>
        <w:t>w wysokości 10% wynagrodzenia</w:t>
      </w:r>
      <w:r w:rsidRPr="00E1199E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brutto </w:t>
      </w:r>
      <w:r w:rsidR="00F26A87">
        <w:rPr>
          <w:rFonts w:ascii="Arial" w:eastAsia="Times New Roman" w:hAnsi="Arial" w:cs="Arial"/>
          <w:kern w:val="0"/>
          <w:sz w:val="22"/>
          <w:szCs w:val="22"/>
          <w:lang w:eastAsia="ar-SA"/>
        </w:rPr>
        <w:t>przysługującego</w:t>
      </w:r>
      <w:r w:rsidRPr="000637C3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Wykonawcy </w:t>
      </w:r>
      <w:r w:rsidRPr="00E1199E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za wykonanie czynności co do których </w:t>
      </w:r>
      <w:r w:rsidRPr="000637C3">
        <w:rPr>
          <w:rFonts w:ascii="Arial" w:eastAsia="Times New Roman" w:hAnsi="Arial" w:cs="Arial"/>
          <w:kern w:val="0"/>
          <w:sz w:val="22"/>
          <w:szCs w:val="22"/>
          <w:lang w:eastAsia="ar-SA"/>
        </w:rPr>
        <w:t>zgłoszono</w:t>
      </w:r>
      <w:r w:rsidRPr="00E1199E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zastrzeżenia</w:t>
      </w:r>
      <w:r w:rsidRPr="000637C3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(</w:t>
      </w:r>
      <w:r w:rsidRPr="00E1199E">
        <w:rPr>
          <w:rFonts w:ascii="Arial" w:eastAsia="Times New Roman" w:hAnsi="Arial" w:cs="Arial"/>
          <w:i/>
          <w:iCs/>
          <w:kern w:val="0"/>
          <w:sz w:val="22"/>
          <w:szCs w:val="22"/>
          <w:lang w:eastAsia="ar-SA"/>
        </w:rPr>
        <w:t>fakt nieprawidłowego wykonania umowy stwierdza i opisuje przedstawiciel Wykonawcy i Zamawiającego</w:t>
      </w:r>
      <w:r w:rsidRPr="000637C3">
        <w:rPr>
          <w:rFonts w:ascii="Arial" w:eastAsia="Times New Roman" w:hAnsi="Arial" w:cs="Arial"/>
          <w:kern w:val="0"/>
          <w:sz w:val="22"/>
          <w:szCs w:val="22"/>
          <w:lang w:eastAsia="ar-SA"/>
        </w:rPr>
        <w:t>)</w:t>
      </w:r>
      <w:r w:rsidRPr="00E1199E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. </w:t>
      </w:r>
    </w:p>
    <w:p w14:paraId="45737B4F" w14:textId="4E52BE85" w:rsidR="000637C3" w:rsidRPr="00E1199E" w:rsidRDefault="00042D08" w:rsidP="00E1199E">
      <w:pPr>
        <w:pStyle w:val="Akapitzlist"/>
        <w:widowControl/>
        <w:numPr>
          <w:ilvl w:val="1"/>
          <w:numId w:val="8"/>
        </w:numPr>
        <w:tabs>
          <w:tab w:val="left" w:pos="993"/>
        </w:tabs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E1199E">
        <w:rPr>
          <w:rFonts w:ascii="Arial" w:eastAsia="Times New Roman" w:hAnsi="Arial" w:cs="Arial"/>
          <w:bCs/>
          <w:kern w:val="0"/>
          <w:sz w:val="22"/>
          <w:szCs w:val="22"/>
          <w:lang w:eastAsia="ar-SA"/>
        </w:rPr>
        <w:lastRenderedPageBreak/>
        <w:t xml:space="preserve">W przypadku nieustosunkowania się do wezwania Zamawiającego i nie poprawienia prac  w wyznaczonym terminie, </w:t>
      </w:r>
      <w:r w:rsidRPr="00E1199E">
        <w:rPr>
          <w:rFonts w:ascii="Arial" w:eastAsia="Times New Roman" w:hAnsi="Arial" w:cs="Arial"/>
          <w:kern w:val="0"/>
          <w:sz w:val="22"/>
          <w:szCs w:val="22"/>
          <w:lang w:eastAsia="ar-SA"/>
        </w:rPr>
        <w:t>Wykonawca zapłaci Zamawiającemu karę umowną w wysokości 1% odpowiedniej wartości niewykonanej pracy określonej w załącznikach do umowy.</w:t>
      </w:r>
    </w:p>
    <w:p w14:paraId="0F713923" w14:textId="2E7A5E71" w:rsidR="000637C3" w:rsidRPr="00771197" w:rsidRDefault="000637C3" w:rsidP="00771197">
      <w:pPr>
        <w:pStyle w:val="Akapitzlist"/>
        <w:widowControl/>
        <w:numPr>
          <w:ilvl w:val="1"/>
          <w:numId w:val="8"/>
        </w:numPr>
        <w:tabs>
          <w:tab w:val="left" w:pos="993"/>
        </w:tabs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E1199E">
        <w:rPr>
          <w:rFonts w:ascii="Arial" w:hAnsi="Arial" w:cs="Arial"/>
          <w:color w:val="000000"/>
          <w:sz w:val="22"/>
          <w:szCs w:val="22"/>
        </w:rPr>
        <w:t xml:space="preserve">a odstąpienie od umowy lub wypowiedzenie umowy przez Zamawiającego z przyczyn leżących po stronie Wykonawcy, w wysokości </w:t>
      </w:r>
      <w:r w:rsidR="00F26A87">
        <w:rPr>
          <w:rFonts w:ascii="Arial" w:hAnsi="Arial" w:cs="Arial"/>
          <w:sz w:val="22"/>
          <w:szCs w:val="22"/>
        </w:rPr>
        <w:t>10</w:t>
      </w:r>
      <w:r w:rsidRPr="00E1199E">
        <w:rPr>
          <w:rFonts w:ascii="Arial" w:hAnsi="Arial" w:cs="Arial"/>
          <w:color w:val="000000"/>
          <w:sz w:val="22"/>
          <w:szCs w:val="22"/>
        </w:rPr>
        <w:t xml:space="preserve">% wynagrodzenia umownego określonego w § 5 ust.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E1199E">
        <w:rPr>
          <w:rFonts w:ascii="Arial" w:hAnsi="Arial" w:cs="Arial"/>
          <w:color w:val="000000"/>
          <w:sz w:val="22"/>
          <w:szCs w:val="22"/>
        </w:rPr>
        <w:t>, liczonego od niezrealizowanej części umowy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1139803" w14:textId="7BD1C447" w:rsidR="000637C3" w:rsidRPr="00F26A87" w:rsidRDefault="009F1135" w:rsidP="00E1199E">
      <w:pPr>
        <w:pStyle w:val="Akapitzlist"/>
        <w:numPr>
          <w:ilvl w:val="1"/>
          <w:numId w:val="8"/>
        </w:num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637C3" w:rsidRPr="00E1199E">
        <w:rPr>
          <w:rFonts w:ascii="Arial" w:hAnsi="Arial" w:cs="Arial"/>
          <w:sz w:val="22"/>
          <w:szCs w:val="22"/>
        </w:rPr>
        <w:t xml:space="preserve">a brak ważnego ubezpieczenia od odpowiedzialności cywilnej w zakresie prowadzonej działalności, o którym mowa § </w:t>
      </w:r>
      <w:r>
        <w:rPr>
          <w:rFonts w:ascii="Arial" w:hAnsi="Arial" w:cs="Arial"/>
          <w:sz w:val="22"/>
          <w:szCs w:val="22"/>
        </w:rPr>
        <w:t>9</w:t>
      </w:r>
      <w:r w:rsidR="000637C3" w:rsidRPr="00E1199E">
        <w:rPr>
          <w:rFonts w:ascii="Arial" w:hAnsi="Arial" w:cs="Arial"/>
          <w:sz w:val="22"/>
          <w:szCs w:val="22"/>
        </w:rPr>
        <w:t xml:space="preserve"> ust. 1 w wysokości 500,00 zł (pięćset złotych 00/100), za każdy rozpoczęty dzień braku ubezpieczenia</w:t>
      </w:r>
      <w:r w:rsidR="00F26A87">
        <w:rPr>
          <w:rFonts w:ascii="Arial" w:hAnsi="Arial" w:cs="Arial"/>
          <w:sz w:val="22"/>
          <w:szCs w:val="22"/>
        </w:rPr>
        <w:t>;</w:t>
      </w:r>
    </w:p>
    <w:p w14:paraId="4705FBF0" w14:textId="2F57A28E" w:rsidR="00F26A87" w:rsidRPr="00E1199E" w:rsidRDefault="00F26A87" w:rsidP="00E1199E">
      <w:pPr>
        <w:pStyle w:val="Akapitzlist"/>
        <w:numPr>
          <w:ilvl w:val="1"/>
          <w:numId w:val="8"/>
        </w:num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dopuszczenie do realizacji umowy osób nieposiadających uprawnień wskazanych w § 7 ust. 3-4 w wysokości 1.000,00 zł (jeden tysiąc złotych 00/100) za każdy stwierdzony przypadek. </w:t>
      </w:r>
    </w:p>
    <w:p w14:paraId="16E9EA1D" w14:textId="23CEE4A3" w:rsidR="00042D08" w:rsidRPr="009F1135" w:rsidRDefault="00042D08" w:rsidP="009F1135">
      <w:pPr>
        <w:widowControl/>
        <w:numPr>
          <w:ilvl w:val="0"/>
          <w:numId w:val="26"/>
        </w:numPr>
        <w:tabs>
          <w:tab w:val="left" w:pos="284"/>
          <w:tab w:val="left" w:pos="1454"/>
        </w:tabs>
        <w:ind w:left="284" w:hanging="284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Zamawiającemu przysługuje prawo do egzekwowania </w:t>
      </w:r>
      <w:r w:rsidR="009F1135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i potrącania 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należności z tytułu naliczonych kar umownych z wynagrodzenia przysługującego Wykonawcy, na co Wykonawca wyraża nieodwołaln</w:t>
      </w:r>
      <w:r w:rsidR="009F1135">
        <w:rPr>
          <w:rFonts w:ascii="Arial" w:eastAsia="Times New Roman" w:hAnsi="Arial" w:cs="Arial"/>
          <w:kern w:val="0"/>
          <w:sz w:val="22"/>
          <w:szCs w:val="22"/>
          <w:lang w:eastAsia="ar-SA"/>
        </w:rPr>
        <w:t>ą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zgodę</w:t>
      </w:r>
      <w:r w:rsidR="009F1135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i upoważnia w tym zakresie Zamawiającego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. </w:t>
      </w:r>
      <w:r w:rsidR="009F1135" w:rsidRPr="009F1135">
        <w:rPr>
          <w:rFonts w:ascii="Arial" w:eastAsia="Times New Roman" w:hAnsi="Arial" w:cs="Arial"/>
          <w:kern w:val="0"/>
          <w:sz w:val="22"/>
          <w:szCs w:val="22"/>
          <w:lang w:eastAsia="ar-SA"/>
        </w:rPr>
        <w:t>W przypadku braku pokrycia nałożonych kar umownych w kwocie pozostałej do zapłaty, Wykonawca zobowiązany jest do uregulowania kary umownej lub jej niepotrąconej części w terminie 14 dni od dnia zawiadomienia o jej nałożeniu.</w:t>
      </w:r>
    </w:p>
    <w:p w14:paraId="540CEBAB" w14:textId="7F84365D" w:rsidR="009F1135" w:rsidRPr="009F1135" w:rsidRDefault="00042D08" w:rsidP="009F1135">
      <w:pPr>
        <w:widowControl/>
        <w:numPr>
          <w:ilvl w:val="0"/>
          <w:numId w:val="26"/>
        </w:numPr>
        <w:tabs>
          <w:tab w:val="left" w:pos="284"/>
          <w:tab w:val="left" w:pos="1454"/>
        </w:tabs>
        <w:ind w:left="284" w:hanging="284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9F1135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W wypadku, gdy szkoda przekracza wysokość </w:t>
      </w:r>
      <w:r w:rsidR="009F1135" w:rsidRPr="009F1135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zastrzeżonych </w:t>
      </w:r>
      <w:r w:rsidRPr="009F1135">
        <w:rPr>
          <w:rFonts w:ascii="Arial" w:eastAsia="Times New Roman" w:hAnsi="Arial" w:cs="Arial"/>
          <w:kern w:val="0"/>
          <w:sz w:val="22"/>
          <w:szCs w:val="22"/>
          <w:lang w:eastAsia="ar-SA"/>
        </w:rPr>
        <w:t>kar umown</w:t>
      </w:r>
      <w:r w:rsidR="009F1135" w:rsidRPr="009F1135">
        <w:rPr>
          <w:rFonts w:ascii="Arial" w:eastAsia="Times New Roman" w:hAnsi="Arial" w:cs="Arial"/>
          <w:kern w:val="0"/>
          <w:sz w:val="22"/>
          <w:szCs w:val="22"/>
          <w:lang w:eastAsia="ar-SA"/>
        </w:rPr>
        <w:t>ych</w:t>
      </w:r>
      <w:r w:rsidRPr="009F1135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, Zamawiającemu przysługuje prawo dochodzenia odszkodowania </w:t>
      </w:r>
      <w:r w:rsidR="009F1135" w:rsidRPr="009F1135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uzupełniającego </w:t>
      </w:r>
      <w:r w:rsidRPr="009F1135">
        <w:rPr>
          <w:rFonts w:ascii="Arial" w:eastAsia="Times New Roman" w:hAnsi="Arial" w:cs="Arial"/>
          <w:kern w:val="0"/>
          <w:sz w:val="22"/>
          <w:szCs w:val="22"/>
          <w:lang w:eastAsia="ar-SA"/>
        </w:rPr>
        <w:t>w pełnej wysokości na zasadach ogólnych.</w:t>
      </w:r>
    </w:p>
    <w:p w14:paraId="76EF4038" w14:textId="5A937325" w:rsidR="009F1135" w:rsidRPr="009F1135" w:rsidRDefault="009F1135" w:rsidP="009F1135">
      <w:pPr>
        <w:widowControl/>
        <w:numPr>
          <w:ilvl w:val="0"/>
          <w:numId w:val="26"/>
        </w:numPr>
        <w:tabs>
          <w:tab w:val="left" w:pos="284"/>
          <w:tab w:val="left" w:pos="1454"/>
        </w:tabs>
        <w:ind w:left="284" w:hanging="284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E1199E">
        <w:rPr>
          <w:rFonts w:ascii="Arial" w:hAnsi="Arial" w:cs="Arial"/>
          <w:sz w:val="22"/>
          <w:szCs w:val="22"/>
        </w:rPr>
        <w:t>Naliczanie kar umownych nie zwalnia Wykonawcy z obowiązku należytego wykonania przedmiotu umowy.</w:t>
      </w:r>
    </w:p>
    <w:p w14:paraId="415F6D7F" w14:textId="53F0D459" w:rsidR="00042D08" w:rsidRPr="008F54E8" w:rsidRDefault="00042D08" w:rsidP="00B758CC">
      <w:pPr>
        <w:widowControl/>
        <w:numPr>
          <w:ilvl w:val="0"/>
          <w:numId w:val="26"/>
        </w:numPr>
        <w:tabs>
          <w:tab w:val="left" w:pos="284"/>
          <w:tab w:val="left" w:pos="1454"/>
        </w:tabs>
        <w:ind w:left="284" w:hanging="284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Nie nalicza się kar umownych, w sytuacji, gdy niewykonanie usługi spowodowane było okolicznościami, za które Wykonawca nie odpowiada</w:t>
      </w:r>
      <w:r w:rsidR="00FE3349">
        <w:rPr>
          <w:rFonts w:ascii="Arial" w:eastAsia="Times New Roman" w:hAnsi="Arial" w:cs="Arial"/>
          <w:kern w:val="0"/>
          <w:sz w:val="22"/>
          <w:szCs w:val="22"/>
          <w:lang w:eastAsia="ar-SA"/>
        </w:rPr>
        <w:t>,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np. zakłócenia w dostawie energii elektrycznej.</w:t>
      </w:r>
    </w:p>
    <w:p w14:paraId="4DD180A0" w14:textId="226D2F90" w:rsidR="008A1F5C" w:rsidRPr="008F54E8" w:rsidRDefault="008A1F5C" w:rsidP="00B758CC">
      <w:pPr>
        <w:widowControl/>
        <w:numPr>
          <w:ilvl w:val="0"/>
          <w:numId w:val="26"/>
        </w:numPr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Łączna wysokość należności, jakie Wykonawca będzie zobowiązany zapłacić Zamawiającemu </w:t>
      </w:r>
      <w:r w:rsidR="009D683B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            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z tytułu kar umownych, nie może </w:t>
      </w:r>
      <w:r w:rsidR="00FE3349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przekroczyć 20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% wynagrodzenia brutto wskazanego w </w:t>
      </w:r>
      <w:r w:rsidR="00DF5A06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§ 5 ust.1.</w:t>
      </w:r>
    </w:p>
    <w:p w14:paraId="7940674B" w14:textId="77777777" w:rsidR="008A1F5C" w:rsidRPr="008F54E8" w:rsidRDefault="008A1F5C" w:rsidP="008A1F5C">
      <w:pPr>
        <w:widowControl/>
        <w:tabs>
          <w:tab w:val="left" w:pos="284"/>
          <w:tab w:val="left" w:pos="426"/>
        </w:tabs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ar-SA"/>
        </w:rPr>
      </w:pPr>
    </w:p>
    <w:p w14:paraId="36C79B0A" w14:textId="77777777" w:rsidR="00042D08" w:rsidRPr="008F54E8" w:rsidRDefault="00042D08" w:rsidP="00042D08">
      <w:pPr>
        <w:widowControl/>
        <w:tabs>
          <w:tab w:val="left" w:pos="992"/>
        </w:tabs>
        <w:suppressAutoHyphens w:val="0"/>
        <w:overflowPunct w:val="0"/>
        <w:autoSpaceDE w:val="0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ar-SA"/>
        </w:rPr>
      </w:pPr>
      <w:r w:rsidRPr="008F54E8">
        <w:rPr>
          <w:rFonts w:ascii="Arial" w:eastAsia="Calibri" w:hAnsi="Arial" w:cs="Arial"/>
          <w:b/>
          <w:color w:val="000000"/>
          <w:kern w:val="0"/>
          <w:sz w:val="22"/>
          <w:szCs w:val="22"/>
          <w:lang w:eastAsia="ar-SA"/>
        </w:rPr>
        <w:t>§ 9</w:t>
      </w:r>
    </w:p>
    <w:p w14:paraId="22938C9A" w14:textId="77777777" w:rsidR="00042D08" w:rsidRPr="008F54E8" w:rsidRDefault="00042D08" w:rsidP="00042D08">
      <w:pPr>
        <w:widowControl/>
        <w:tabs>
          <w:tab w:val="left" w:pos="992"/>
        </w:tabs>
        <w:suppressAutoHyphens w:val="0"/>
        <w:overflowPunct w:val="0"/>
        <w:autoSpaceDE w:val="0"/>
        <w:jc w:val="center"/>
        <w:textAlignment w:val="baseline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ar-SA"/>
        </w:rPr>
        <w:t>Ubezpieczenie</w:t>
      </w:r>
    </w:p>
    <w:p w14:paraId="1185ABBE" w14:textId="77777777" w:rsidR="00042D08" w:rsidRPr="008F54E8" w:rsidRDefault="00042D08" w:rsidP="00042D08">
      <w:pPr>
        <w:widowControl/>
        <w:tabs>
          <w:tab w:val="left" w:pos="992"/>
        </w:tabs>
        <w:suppressAutoHyphens w:val="0"/>
        <w:overflowPunct w:val="0"/>
        <w:autoSpaceDE w:val="0"/>
        <w:jc w:val="center"/>
        <w:textAlignment w:val="baseline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ar-SA"/>
        </w:rPr>
      </w:pPr>
    </w:p>
    <w:p w14:paraId="501A498D" w14:textId="381188E0" w:rsidR="00042D08" w:rsidRPr="008F54E8" w:rsidRDefault="00042D08" w:rsidP="00B758CC">
      <w:pPr>
        <w:widowControl/>
        <w:numPr>
          <w:ilvl w:val="0"/>
          <w:numId w:val="18"/>
        </w:numPr>
        <w:jc w:val="both"/>
        <w:rPr>
          <w:rFonts w:ascii="Arial" w:eastAsia="Times New Roman" w:hAnsi="Arial" w:cs="Arial"/>
          <w:spacing w:val="-6"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Wykonawca jest zobowiązany do posiadania ubezpieczenia od odpowiedzialności cywilnej (deliktowej i kontraktowej) przez cały okres realizacji niniejszej umowy na sumę ubezpieczenia minimum wartości umowy.</w:t>
      </w:r>
      <w:r w:rsidR="00DB3118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Wykonawca zobowiązany jest do przedstawienia polisy OC oraz potwierdzenia </w:t>
      </w:r>
      <w:r w:rsidR="004D690D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uiszczenia opłaty najpóźniej w </w:t>
      </w:r>
      <w:r w:rsidR="008F54E8"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terminie 3 dni od dnia zawarcia umowy.</w:t>
      </w:r>
    </w:p>
    <w:p w14:paraId="1B848289" w14:textId="77777777" w:rsidR="00042D08" w:rsidRPr="008F54E8" w:rsidRDefault="00042D08" w:rsidP="00B758CC">
      <w:pPr>
        <w:widowControl/>
        <w:numPr>
          <w:ilvl w:val="0"/>
          <w:numId w:val="18"/>
        </w:numPr>
        <w:ind w:left="357" w:hanging="357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spacing w:val="-6"/>
          <w:kern w:val="0"/>
          <w:sz w:val="22"/>
          <w:szCs w:val="22"/>
          <w:lang w:eastAsia="ar-SA"/>
        </w:rPr>
        <w:t>W przypadku, gdy okres obowiązywania polisy jest krótszy od terminu realizacji przedmiotu umowy, Wykonawca zobowiązuje się do kontynuacji polisy do czasu zakończenia obowiązywania umowy                 i przedstawienia jej Zamawiającemu wraz z dowodem opłacenia składki w terminie 3 dni od dnia jej przedłużenia.</w:t>
      </w:r>
    </w:p>
    <w:p w14:paraId="45909337" w14:textId="77777777" w:rsidR="00042D08" w:rsidRPr="008F54E8" w:rsidRDefault="00042D08" w:rsidP="00042D08">
      <w:pPr>
        <w:widowControl/>
        <w:ind w:left="357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</w:p>
    <w:p w14:paraId="566C8FD4" w14:textId="77777777" w:rsidR="00042D08" w:rsidRPr="008F54E8" w:rsidRDefault="00042D08" w:rsidP="00042D08">
      <w:pPr>
        <w:widowControl/>
        <w:tabs>
          <w:tab w:val="left" w:pos="992"/>
        </w:tabs>
        <w:suppressAutoHyphens w:val="0"/>
        <w:overflowPunct w:val="0"/>
        <w:autoSpaceDE w:val="0"/>
        <w:jc w:val="center"/>
        <w:textAlignment w:val="baseline"/>
        <w:rPr>
          <w:rFonts w:ascii="Arial" w:eastAsia="Calibri" w:hAnsi="Arial" w:cs="Arial"/>
          <w:b/>
          <w:color w:val="000000"/>
          <w:kern w:val="0"/>
          <w:sz w:val="22"/>
          <w:szCs w:val="22"/>
          <w:lang w:eastAsia="ar-SA"/>
        </w:rPr>
      </w:pPr>
      <w:r w:rsidRPr="008F54E8">
        <w:rPr>
          <w:rFonts w:ascii="Arial" w:eastAsia="Calibri" w:hAnsi="Arial" w:cs="Arial"/>
          <w:b/>
          <w:color w:val="000000"/>
          <w:kern w:val="0"/>
          <w:sz w:val="22"/>
          <w:szCs w:val="22"/>
          <w:lang w:eastAsia="ar-SA"/>
        </w:rPr>
        <w:t>§10</w:t>
      </w:r>
    </w:p>
    <w:p w14:paraId="1DD6929B" w14:textId="77777777" w:rsidR="00042D08" w:rsidRPr="008F54E8" w:rsidRDefault="00042D08" w:rsidP="00042D08">
      <w:pPr>
        <w:widowControl/>
        <w:tabs>
          <w:tab w:val="left" w:pos="992"/>
        </w:tabs>
        <w:suppressAutoHyphens w:val="0"/>
        <w:overflowPunct w:val="0"/>
        <w:autoSpaceDE w:val="0"/>
        <w:jc w:val="center"/>
        <w:textAlignment w:val="baseline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ar-SA"/>
        </w:rPr>
        <w:t>Klauzula RODO</w:t>
      </w:r>
    </w:p>
    <w:p w14:paraId="4BC30EF0" w14:textId="77777777" w:rsidR="00042D08" w:rsidRPr="008F54E8" w:rsidRDefault="00042D08" w:rsidP="00042D08">
      <w:pPr>
        <w:widowControl/>
        <w:tabs>
          <w:tab w:val="left" w:pos="992"/>
        </w:tabs>
        <w:suppressAutoHyphens w:val="0"/>
        <w:overflowPunct w:val="0"/>
        <w:autoSpaceDE w:val="0"/>
        <w:jc w:val="center"/>
        <w:textAlignment w:val="baseline"/>
        <w:rPr>
          <w:rFonts w:ascii="Arial" w:hAnsi="Arial" w:cs="Arial"/>
          <w:b/>
          <w:color w:val="000000"/>
          <w:kern w:val="2"/>
          <w:sz w:val="22"/>
          <w:szCs w:val="22"/>
          <w:lang w:eastAsia="ar-SA"/>
        </w:rPr>
      </w:pPr>
    </w:p>
    <w:p w14:paraId="1520E3BC" w14:textId="739C167D" w:rsidR="00042D08" w:rsidRPr="008F54E8" w:rsidRDefault="00042D08" w:rsidP="00B758CC">
      <w:pPr>
        <w:widowControl/>
        <w:numPr>
          <w:ilvl w:val="0"/>
          <w:numId w:val="23"/>
        </w:numPr>
        <w:ind w:left="284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Zgodnie z art. 13 ust. 1 i 2 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pl-PL"/>
        </w:rPr>
        <w:t>dalej „RODO</w:t>
      </w:r>
      <w:r w:rsidRPr="008F54E8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pl-PL"/>
        </w:rPr>
        <w:t xml:space="preserve"> 1)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”, informuję, że: </w:t>
      </w:r>
    </w:p>
    <w:p w14:paraId="4458E92E" w14:textId="77777777" w:rsidR="00042D08" w:rsidRPr="008F54E8" w:rsidRDefault="00042D08" w:rsidP="00B758CC">
      <w:pPr>
        <w:widowControl/>
        <w:numPr>
          <w:ilvl w:val="0"/>
          <w:numId w:val="19"/>
        </w:numPr>
        <w:suppressAutoHyphens w:val="0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inspektorem ochrony danych osobowych w </w:t>
      </w:r>
      <w:r w:rsidRPr="008F54E8">
        <w:rPr>
          <w:rFonts w:ascii="Arial" w:eastAsia="Times New Roman" w:hAnsi="Arial" w:cs="Arial"/>
          <w:i/>
          <w:kern w:val="0"/>
          <w:sz w:val="22"/>
          <w:szCs w:val="22"/>
          <w:lang w:eastAsia="pl-PL"/>
        </w:rPr>
        <w:t xml:space="preserve">Miejskim Zarządzie Lokalami w Radomiu 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jest Pan Mateusz Szczypior</w:t>
      </w:r>
      <w:r w:rsidRPr="008F54E8">
        <w:rPr>
          <w:rFonts w:ascii="Arial" w:eastAsia="Times New Roman" w:hAnsi="Arial" w:cs="Arial"/>
          <w:i/>
          <w:kern w:val="0"/>
          <w:sz w:val="22"/>
          <w:szCs w:val="22"/>
          <w:lang w:eastAsia="pl-PL"/>
        </w:rPr>
        <w:t>, kontakt: kontakt.iod@gmail.com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pl-PL"/>
        </w:rPr>
        <w:t>;</w:t>
      </w:r>
    </w:p>
    <w:p w14:paraId="21F66DD1" w14:textId="77777777" w:rsidR="00042D08" w:rsidRPr="008F54E8" w:rsidRDefault="00042D08" w:rsidP="00B758CC">
      <w:pPr>
        <w:widowControl/>
        <w:numPr>
          <w:ilvl w:val="0"/>
          <w:numId w:val="19"/>
        </w:numPr>
        <w:suppressAutoHyphens w:val="0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pl-PL"/>
        </w:rPr>
        <w:t>Pani/Pana dane osobowe przetwarzane będą na podstawie art. 6 ust. 1 lit. c</w:t>
      </w:r>
      <w:r w:rsidRPr="008F54E8">
        <w:rPr>
          <w:rFonts w:ascii="Arial" w:eastAsia="Times New Roman" w:hAnsi="Arial" w:cs="Arial"/>
          <w:i/>
          <w:kern w:val="0"/>
          <w:sz w:val="22"/>
          <w:szCs w:val="22"/>
          <w:lang w:eastAsia="pl-PL"/>
        </w:rPr>
        <w:t xml:space="preserve"> 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RODO w celu </w:t>
      </w:r>
      <w:r w:rsidRPr="008F54E8">
        <w:rPr>
          <w:rFonts w:ascii="Arial" w:eastAsia="Calibri" w:hAnsi="Arial" w:cs="Arial"/>
          <w:kern w:val="0"/>
          <w:sz w:val="22"/>
          <w:szCs w:val="22"/>
          <w:lang w:eastAsia="ar-SA"/>
        </w:rPr>
        <w:t xml:space="preserve">związanym z postępowaniem o udzielenie zamówienia publicznego </w:t>
      </w:r>
      <w:r w:rsidRPr="008F54E8">
        <w:rPr>
          <w:rFonts w:ascii="Arial" w:eastAsia="Calibri" w:hAnsi="Arial" w:cs="Arial"/>
          <w:i/>
          <w:kern w:val="0"/>
          <w:sz w:val="22"/>
          <w:szCs w:val="22"/>
          <w:lang w:eastAsia="ar-SA"/>
        </w:rPr>
        <w:t>znak postępowania 0</w:t>
      </w:r>
      <w:r w:rsidR="000322C6" w:rsidRPr="008F54E8">
        <w:rPr>
          <w:rFonts w:ascii="Arial" w:eastAsia="Calibri" w:hAnsi="Arial" w:cs="Arial"/>
          <w:i/>
          <w:kern w:val="0"/>
          <w:sz w:val="22"/>
          <w:szCs w:val="22"/>
          <w:lang w:eastAsia="ar-SA"/>
        </w:rPr>
        <w:t>7</w:t>
      </w:r>
      <w:r w:rsidRPr="008F54E8">
        <w:rPr>
          <w:rFonts w:ascii="Arial" w:eastAsia="Calibri" w:hAnsi="Arial" w:cs="Arial"/>
          <w:i/>
          <w:kern w:val="0"/>
          <w:sz w:val="22"/>
          <w:szCs w:val="22"/>
          <w:lang w:eastAsia="ar-SA"/>
        </w:rPr>
        <w:t>/03/2</w:t>
      </w:r>
      <w:r w:rsidR="000322C6" w:rsidRPr="008F54E8">
        <w:rPr>
          <w:rFonts w:ascii="Arial" w:eastAsia="Calibri" w:hAnsi="Arial" w:cs="Arial"/>
          <w:i/>
          <w:kern w:val="0"/>
          <w:sz w:val="22"/>
          <w:szCs w:val="22"/>
          <w:lang w:eastAsia="ar-SA"/>
        </w:rPr>
        <w:t>4</w:t>
      </w:r>
      <w:r w:rsidRPr="008F54E8">
        <w:rPr>
          <w:rFonts w:ascii="Arial" w:eastAsia="Calibri" w:hAnsi="Arial" w:cs="Arial"/>
          <w:i/>
          <w:kern w:val="0"/>
          <w:sz w:val="22"/>
          <w:szCs w:val="22"/>
          <w:lang w:eastAsia="ar-SA"/>
        </w:rPr>
        <w:t>/ R</w:t>
      </w:r>
      <w:r w:rsidRPr="008F54E8">
        <w:rPr>
          <w:rFonts w:ascii="Arial" w:eastAsia="Calibri" w:hAnsi="Arial" w:cs="Arial"/>
          <w:kern w:val="0"/>
          <w:sz w:val="22"/>
          <w:szCs w:val="22"/>
          <w:lang w:eastAsia="ar-SA"/>
        </w:rPr>
        <w:t>;</w:t>
      </w:r>
    </w:p>
    <w:p w14:paraId="05DFB82E" w14:textId="77777777" w:rsidR="00042D08" w:rsidRPr="008F54E8" w:rsidRDefault="00042D08" w:rsidP="00B758CC">
      <w:pPr>
        <w:widowControl/>
        <w:numPr>
          <w:ilvl w:val="0"/>
          <w:numId w:val="19"/>
        </w:numPr>
        <w:suppressAutoHyphens w:val="0"/>
        <w:contextualSpacing/>
        <w:jc w:val="both"/>
        <w:rPr>
          <w:rFonts w:ascii="Arial" w:eastAsia="Times New Roman" w:hAnsi="Arial" w:cs="Arial"/>
          <w:strike/>
          <w:kern w:val="0"/>
          <w:sz w:val="22"/>
          <w:szCs w:val="22"/>
          <w:lang w:eastAsia="pl-PL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odbiorcami Pani/Pana danych osobowych będą osoby lub podmioty, którym udostępniona zostanie dokumentacja postępowania w oparciu o  art. 18 oraz art. 74 ustawy z dnia 11 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pl-PL"/>
        </w:rPr>
        <w:lastRenderedPageBreak/>
        <w:t>września 2019 r. – Prawo zamówień publicznych (Dz. U. z 20</w:t>
      </w:r>
      <w:r w:rsidR="005A7DA7" w:rsidRPr="008F54E8">
        <w:rPr>
          <w:rFonts w:ascii="Arial" w:eastAsia="Times New Roman" w:hAnsi="Arial" w:cs="Arial"/>
          <w:kern w:val="0"/>
          <w:sz w:val="22"/>
          <w:szCs w:val="22"/>
          <w:lang w:eastAsia="pl-PL"/>
        </w:rPr>
        <w:t>2</w:t>
      </w:r>
      <w:r w:rsidR="000322C6" w:rsidRPr="008F54E8">
        <w:rPr>
          <w:rFonts w:ascii="Arial" w:eastAsia="Times New Roman" w:hAnsi="Arial" w:cs="Arial"/>
          <w:kern w:val="0"/>
          <w:sz w:val="22"/>
          <w:szCs w:val="22"/>
          <w:lang w:eastAsia="pl-PL"/>
        </w:rPr>
        <w:t>3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r. poz. </w:t>
      </w:r>
      <w:r w:rsidR="005A7DA7" w:rsidRPr="008F54E8">
        <w:rPr>
          <w:rFonts w:ascii="Arial" w:eastAsia="Times New Roman" w:hAnsi="Arial" w:cs="Arial"/>
          <w:kern w:val="0"/>
          <w:sz w:val="22"/>
          <w:szCs w:val="22"/>
          <w:lang w:eastAsia="pl-PL"/>
        </w:rPr>
        <w:t>1</w:t>
      </w:r>
      <w:r w:rsidR="000322C6" w:rsidRPr="008F54E8">
        <w:rPr>
          <w:rFonts w:ascii="Arial" w:eastAsia="Times New Roman" w:hAnsi="Arial" w:cs="Arial"/>
          <w:kern w:val="0"/>
          <w:sz w:val="22"/>
          <w:szCs w:val="22"/>
          <w:lang w:eastAsia="pl-PL"/>
        </w:rPr>
        <w:t>605</w:t>
      </w:r>
      <w:r w:rsidR="0006306B" w:rsidRPr="008F54E8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ze zm.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), dalej „ustawa </w:t>
      </w:r>
      <w:proofErr w:type="spellStart"/>
      <w:r w:rsidRPr="008F54E8">
        <w:rPr>
          <w:rFonts w:ascii="Arial" w:eastAsia="Times New Roman" w:hAnsi="Arial" w:cs="Arial"/>
          <w:kern w:val="0"/>
          <w:sz w:val="22"/>
          <w:szCs w:val="22"/>
          <w:lang w:eastAsia="pl-PL"/>
        </w:rPr>
        <w:t>Pzp</w:t>
      </w:r>
      <w:proofErr w:type="spellEnd"/>
      <w:r w:rsidRPr="008F54E8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’’ </w:t>
      </w:r>
      <w:r w:rsidRPr="008F54E8">
        <w:rPr>
          <w:rFonts w:ascii="Arial" w:eastAsia="Times New Roman" w:hAnsi="Arial" w:cs="Arial"/>
          <w:strike/>
          <w:kern w:val="0"/>
          <w:sz w:val="22"/>
          <w:szCs w:val="22"/>
          <w:lang w:eastAsia="pl-PL"/>
        </w:rPr>
        <w:t xml:space="preserve"> </w:t>
      </w:r>
    </w:p>
    <w:p w14:paraId="72A97A99" w14:textId="77777777" w:rsidR="00042D08" w:rsidRPr="008F54E8" w:rsidRDefault="00042D08" w:rsidP="00B758CC">
      <w:pPr>
        <w:widowControl/>
        <w:numPr>
          <w:ilvl w:val="0"/>
          <w:numId w:val="19"/>
        </w:numPr>
        <w:suppressAutoHyphens w:val="0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8F54E8">
        <w:rPr>
          <w:rFonts w:ascii="Arial" w:eastAsia="Calibri" w:hAnsi="Arial" w:cs="Arial"/>
          <w:kern w:val="0"/>
          <w:sz w:val="22"/>
          <w:szCs w:val="22"/>
          <w:lang w:eastAsia="ar-SA"/>
        </w:rPr>
        <w:t>Pani/Pana dane osobowe przechowywane będą w czasie określonym przepisami prawa, zgodnie z instrukcją kancelaryjną stanowiącą załącznik do rozporządzenia Prezesa Rady Ministrów z dnia 18 stycznia 2011r. w sprawie instrukcji kancelaryjnej, jednolitych rzeczowych wykazów akt oraz instrukcji w sprawie organizacji i zakresu działania archiwów zakładowych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pl-PL"/>
        </w:rPr>
        <w:t>;</w:t>
      </w:r>
    </w:p>
    <w:p w14:paraId="78BC916F" w14:textId="54BFF26C" w:rsidR="00042D08" w:rsidRPr="008F54E8" w:rsidRDefault="00042D08" w:rsidP="00B758CC">
      <w:pPr>
        <w:widowControl/>
        <w:numPr>
          <w:ilvl w:val="0"/>
          <w:numId w:val="19"/>
        </w:numPr>
        <w:suppressAutoHyphens w:val="0"/>
        <w:contextualSpacing/>
        <w:jc w:val="both"/>
        <w:rPr>
          <w:rFonts w:ascii="Arial" w:hAnsi="Arial" w:cs="Arial"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pl-PL"/>
        </w:rPr>
        <w:t>w odniesieniu do Pani/Pana danych osobowych decyzje nie będą podejmowane  w sposób zautomatyzowany, stosowanie do art. 22 RODO;</w:t>
      </w:r>
    </w:p>
    <w:p w14:paraId="752458AA" w14:textId="77777777" w:rsidR="00042D08" w:rsidRPr="008F54E8" w:rsidRDefault="00042D08" w:rsidP="00B758CC">
      <w:pPr>
        <w:widowControl/>
        <w:numPr>
          <w:ilvl w:val="0"/>
          <w:numId w:val="19"/>
        </w:numPr>
        <w:suppressAutoHyphens w:val="0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pl-PL"/>
        </w:rPr>
        <w:t>posiada Pani/Pan:</w:t>
      </w:r>
    </w:p>
    <w:p w14:paraId="0E6A7004" w14:textId="77777777" w:rsidR="00042D08" w:rsidRPr="008F54E8" w:rsidRDefault="00042D08" w:rsidP="00B758CC">
      <w:pPr>
        <w:widowControl/>
        <w:numPr>
          <w:ilvl w:val="0"/>
          <w:numId w:val="20"/>
        </w:numPr>
        <w:suppressAutoHyphens w:val="0"/>
        <w:ind w:left="709" w:hanging="283"/>
        <w:contextualSpacing/>
        <w:jc w:val="both"/>
        <w:rPr>
          <w:rFonts w:ascii="Arial" w:eastAsia="Times New Roman" w:hAnsi="Arial" w:cs="Arial"/>
          <w:color w:val="00B0F0"/>
          <w:kern w:val="0"/>
          <w:sz w:val="22"/>
          <w:szCs w:val="22"/>
          <w:lang w:eastAsia="pl-PL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pl-PL"/>
        </w:rPr>
        <w:t>na podstawie art. 15 RODO prawo dostępu do danych osobowych Pani/Pana dotyczących;</w:t>
      </w:r>
    </w:p>
    <w:p w14:paraId="2457FF7A" w14:textId="77777777" w:rsidR="00042D08" w:rsidRPr="008F54E8" w:rsidRDefault="00042D08" w:rsidP="00B758CC">
      <w:pPr>
        <w:widowControl/>
        <w:numPr>
          <w:ilvl w:val="0"/>
          <w:numId w:val="20"/>
        </w:numPr>
        <w:suppressAutoHyphens w:val="0"/>
        <w:ind w:left="709" w:hanging="283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pl-PL"/>
        </w:rPr>
        <w:t>na podstawie art. 16 RODO prawo do sprostowania Pani/Pana danych osobowych ;</w:t>
      </w:r>
    </w:p>
    <w:p w14:paraId="5EF0C3BC" w14:textId="77777777" w:rsidR="00042D08" w:rsidRPr="008F54E8" w:rsidRDefault="00042D08" w:rsidP="00B758CC">
      <w:pPr>
        <w:widowControl/>
        <w:numPr>
          <w:ilvl w:val="0"/>
          <w:numId w:val="20"/>
        </w:numPr>
        <w:suppressAutoHyphens w:val="0"/>
        <w:ind w:left="709" w:hanging="283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5591EA06" w14:textId="77777777" w:rsidR="00042D08" w:rsidRPr="008F54E8" w:rsidRDefault="00042D08" w:rsidP="00B758CC">
      <w:pPr>
        <w:widowControl/>
        <w:numPr>
          <w:ilvl w:val="0"/>
          <w:numId w:val="20"/>
        </w:numPr>
        <w:suppressAutoHyphens w:val="0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kern w:val="0"/>
          <w:sz w:val="22"/>
          <w:szCs w:val="22"/>
          <w:lang w:eastAsia="pl-PL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9CBC324" w14:textId="77777777" w:rsidR="00042D08" w:rsidRPr="008F54E8" w:rsidRDefault="00042D08" w:rsidP="00B758CC">
      <w:pPr>
        <w:widowControl/>
        <w:numPr>
          <w:ilvl w:val="0"/>
          <w:numId w:val="19"/>
        </w:numPr>
        <w:suppressAutoHyphens w:val="0"/>
        <w:contextualSpacing/>
        <w:jc w:val="both"/>
        <w:rPr>
          <w:rFonts w:ascii="Arial" w:eastAsia="Times New Roman" w:hAnsi="Arial" w:cs="Arial"/>
          <w:i/>
          <w:color w:val="00B0F0"/>
          <w:kern w:val="0"/>
          <w:sz w:val="22"/>
          <w:szCs w:val="22"/>
          <w:lang w:eastAsia="pl-PL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pl-PL"/>
        </w:rPr>
        <w:t>nie przysługuje Pani/Panu:</w:t>
      </w:r>
    </w:p>
    <w:p w14:paraId="790A298C" w14:textId="77777777" w:rsidR="00042D08" w:rsidRPr="008F54E8" w:rsidRDefault="00042D08" w:rsidP="00B758CC">
      <w:pPr>
        <w:widowControl/>
        <w:numPr>
          <w:ilvl w:val="0"/>
          <w:numId w:val="21"/>
        </w:numPr>
        <w:suppressAutoHyphens w:val="0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kern w:val="0"/>
          <w:sz w:val="22"/>
          <w:szCs w:val="22"/>
          <w:lang w:eastAsia="pl-PL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pl-PL"/>
        </w:rPr>
        <w:t>w związku z art. 17 ust. 3 lit. b, d lub e RODO prawo do usunięcia danych osobowych;</w:t>
      </w:r>
    </w:p>
    <w:p w14:paraId="15E8C82A" w14:textId="77777777" w:rsidR="00042D08" w:rsidRPr="008F54E8" w:rsidRDefault="00042D08" w:rsidP="00B758CC">
      <w:pPr>
        <w:widowControl/>
        <w:numPr>
          <w:ilvl w:val="0"/>
          <w:numId w:val="21"/>
        </w:numPr>
        <w:suppressAutoHyphens w:val="0"/>
        <w:ind w:left="709" w:hanging="283"/>
        <w:contextualSpacing/>
        <w:jc w:val="both"/>
        <w:rPr>
          <w:rFonts w:ascii="Arial" w:eastAsia="Times New Roman" w:hAnsi="Arial" w:cs="Arial"/>
          <w:b/>
          <w:i/>
          <w:kern w:val="0"/>
          <w:sz w:val="22"/>
          <w:szCs w:val="22"/>
          <w:lang w:eastAsia="pl-PL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pl-PL"/>
        </w:rPr>
        <w:t>prawo do przenoszenia danych osobowych, o którym mowa w art. 20 RODO;</w:t>
      </w:r>
    </w:p>
    <w:p w14:paraId="1E53A0BE" w14:textId="77777777" w:rsidR="00042D08" w:rsidRPr="008F54E8" w:rsidRDefault="00042D08" w:rsidP="00B758CC">
      <w:pPr>
        <w:widowControl/>
        <w:numPr>
          <w:ilvl w:val="0"/>
          <w:numId w:val="21"/>
        </w:numPr>
        <w:suppressAutoHyphens w:val="0"/>
        <w:ind w:left="709" w:hanging="283"/>
        <w:contextualSpacing/>
        <w:jc w:val="both"/>
        <w:rPr>
          <w:rFonts w:ascii="Arial" w:eastAsia="Times New Roman" w:hAnsi="Arial" w:cs="Arial"/>
          <w:b/>
          <w:i/>
          <w:kern w:val="0"/>
          <w:sz w:val="22"/>
          <w:szCs w:val="22"/>
          <w:lang w:eastAsia="pl-PL"/>
        </w:rPr>
      </w:pPr>
      <w:r w:rsidRPr="008F54E8">
        <w:rPr>
          <w:rFonts w:ascii="Arial" w:eastAsia="Times New Roman" w:hAnsi="Arial" w:cs="Arial"/>
          <w:b/>
          <w:kern w:val="0"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8F54E8">
        <w:rPr>
          <w:rFonts w:ascii="Arial" w:eastAsia="Times New Roman" w:hAnsi="Arial" w:cs="Arial"/>
          <w:kern w:val="0"/>
          <w:sz w:val="22"/>
          <w:szCs w:val="22"/>
          <w:lang w:eastAsia="pl-PL"/>
        </w:rPr>
        <w:t>.</w:t>
      </w:r>
      <w:r w:rsidRPr="008F54E8">
        <w:rPr>
          <w:rFonts w:ascii="Arial" w:eastAsia="Times New Roman" w:hAnsi="Arial" w:cs="Arial"/>
          <w:b/>
          <w:kern w:val="0"/>
          <w:sz w:val="22"/>
          <w:szCs w:val="22"/>
          <w:lang w:eastAsia="pl-PL"/>
        </w:rPr>
        <w:t xml:space="preserve"> </w:t>
      </w:r>
    </w:p>
    <w:p w14:paraId="094A5652" w14:textId="5F5B8CC2" w:rsidR="00042D08" w:rsidRPr="008F54E8" w:rsidRDefault="00042D08" w:rsidP="00B758CC">
      <w:pPr>
        <w:widowControl/>
        <w:numPr>
          <w:ilvl w:val="0"/>
          <w:numId w:val="22"/>
        </w:numPr>
        <w:suppressAutoHyphens w:val="0"/>
        <w:ind w:left="142"/>
        <w:contextualSpacing/>
        <w:jc w:val="both"/>
        <w:rPr>
          <w:rFonts w:ascii="Arial" w:eastAsia="Times New Roman" w:hAnsi="Arial" w:cs="Arial"/>
          <w:b/>
          <w:i/>
          <w:kern w:val="0"/>
          <w:sz w:val="22"/>
          <w:szCs w:val="22"/>
          <w:lang w:eastAsia="pl-PL"/>
        </w:rPr>
      </w:pPr>
      <w:r w:rsidRPr="008F54E8">
        <w:rPr>
          <w:rFonts w:ascii="Arial" w:eastAsia="Calibri" w:hAnsi="Arial" w:cs="Arial"/>
          <w:bCs/>
          <w:kern w:val="0"/>
          <w:sz w:val="22"/>
          <w:szCs w:val="22"/>
          <w:lang w:eastAsia="pl-PL"/>
        </w:rPr>
        <w:t>Wykonawca oświadcza, że wypełnia obowiązki informacyjne przewidziane w art. 13 lub art. 14 rozporządzenia Parlamentu Europejskiego i Rady (UE) 2016/679 z dnia 27 kwietnia 2016 r.               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 w celu wykonania umowy.</w:t>
      </w:r>
    </w:p>
    <w:p w14:paraId="03DE2B3C" w14:textId="77777777" w:rsidR="00042D08" w:rsidRPr="008F54E8" w:rsidRDefault="00042D08" w:rsidP="00042D08">
      <w:pPr>
        <w:widowControl/>
        <w:suppressAutoHyphens w:val="0"/>
        <w:ind w:left="142"/>
        <w:contextualSpacing/>
        <w:jc w:val="both"/>
        <w:rPr>
          <w:rFonts w:ascii="Arial" w:eastAsia="Calibri" w:hAnsi="Arial" w:cs="Arial"/>
          <w:bCs/>
          <w:kern w:val="0"/>
          <w:sz w:val="22"/>
          <w:szCs w:val="22"/>
          <w:lang w:eastAsia="pl-PL"/>
        </w:rPr>
      </w:pPr>
    </w:p>
    <w:p w14:paraId="7D2D4D0C" w14:textId="77777777" w:rsidR="00042D08" w:rsidRPr="00E1199E" w:rsidRDefault="00042D08" w:rsidP="00042D08">
      <w:pPr>
        <w:widowControl/>
        <w:spacing w:after="120" w:line="276" w:lineRule="auto"/>
        <w:rPr>
          <w:rFonts w:ascii="Arial Narrow" w:hAnsi="Arial Narrow"/>
          <w:kern w:val="0"/>
          <w:sz w:val="22"/>
          <w:szCs w:val="22"/>
          <w:lang w:eastAsia="ar-SA"/>
        </w:rPr>
      </w:pPr>
      <w:r w:rsidRPr="008F54E8">
        <w:rPr>
          <w:rFonts w:ascii="Arial Narrow" w:eastAsia="Calibri" w:hAnsi="Arial Narrow" w:cs="Calibri"/>
          <w:kern w:val="0"/>
          <w:sz w:val="22"/>
          <w:szCs w:val="22"/>
          <w:lang w:eastAsia="ar-SA"/>
        </w:rPr>
        <w:t>UWAGA:</w:t>
      </w:r>
    </w:p>
    <w:p w14:paraId="4DF1C4A9" w14:textId="77777777" w:rsidR="00042D08" w:rsidRPr="00E1199E" w:rsidRDefault="00042D08" w:rsidP="00042D08">
      <w:pPr>
        <w:widowControl/>
        <w:spacing w:after="120" w:line="276" w:lineRule="auto"/>
        <w:jc w:val="both"/>
        <w:rPr>
          <w:rFonts w:ascii="Arial" w:eastAsia="Calibri" w:hAnsi="Arial" w:cs="Arial"/>
          <w:i/>
          <w:kern w:val="0"/>
          <w:sz w:val="22"/>
          <w:szCs w:val="22"/>
          <w:lang w:eastAsia="ar-SA"/>
        </w:rPr>
      </w:pPr>
      <w:r w:rsidRPr="00E1199E">
        <w:rPr>
          <w:rFonts w:ascii="Arial" w:eastAsia="Calibri" w:hAnsi="Arial" w:cs="Arial"/>
          <w:i/>
          <w:kern w:val="0"/>
          <w:sz w:val="22"/>
          <w:szCs w:val="22"/>
          <w:lang w:eastAsia="ar-SA"/>
        </w:rPr>
        <w:t>Wykonawca ubiegając się o udzielenie zamówienia publicznego jest zobowiązany do wypełnienia wszystkich obowiązków formalno-prawnych związanych z udziałem w postępowaniu. Do obowiązków tych należą m.in. obowiązki wynikające z RODO</w:t>
      </w:r>
      <w:r w:rsidRPr="00E1199E">
        <w:rPr>
          <w:rFonts w:ascii="Arial" w:eastAsia="Calibri" w:hAnsi="Arial" w:cs="Arial"/>
          <w:kern w:val="0"/>
          <w:sz w:val="22"/>
          <w:szCs w:val="22"/>
          <w:vertAlign w:val="superscript"/>
          <w:lang w:eastAsia="ar-SA"/>
        </w:rPr>
        <w:footnoteReference w:id="1"/>
      </w:r>
      <w:r w:rsidRPr="00E1199E">
        <w:rPr>
          <w:rFonts w:ascii="Arial" w:eastAsia="Calibri" w:hAnsi="Arial" w:cs="Arial"/>
          <w:i/>
          <w:kern w:val="0"/>
          <w:sz w:val="22"/>
          <w:szCs w:val="22"/>
          <w:vertAlign w:val="superscript"/>
          <w:lang w:eastAsia="ar-SA"/>
        </w:rPr>
        <w:t>)</w:t>
      </w:r>
      <w:r w:rsidRPr="00E1199E">
        <w:rPr>
          <w:rFonts w:ascii="Arial" w:eastAsia="Calibri" w:hAnsi="Arial" w:cs="Arial"/>
          <w:i/>
          <w:kern w:val="0"/>
          <w:sz w:val="22"/>
          <w:szCs w:val="22"/>
          <w:lang w:eastAsia="ar-SA"/>
        </w:rPr>
        <w:t xml:space="preserve">, w szczególności obowiązek informacyjny przewidziany w </w:t>
      </w:r>
      <w:r w:rsidRPr="00E1199E">
        <w:rPr>
          <w:rFonts w:ascii="Arial" w:eastAsia="Calibri" w:hAnsi="Arial" w:cs="Arial"/>
          <w:b/>
          <w:i/>
          <w:kern w:val="0"/>
          <w:sz w:val="22"/>
          <w:szCs w:val="22"/>
          <w:lang w:eastAsia="ar-SA"/>
        </w:rPr>
        <w:t>art. 13 RODO</w:t>
      </w:r>
      <w:r w:rsidRPr="00E1199E">
        <w:rPr>
          <w:rFonts w:ascii="Arial" w:eastAsia="Calibri" w:hAnsi="Arial" w:cs="Arial"/>
          <w:i/>
          <w:kern w:val="0"/>
          <w:sz w:val="22"/>
          <w:szCs w:val="22"/>
          <w:lang w:eastAsia="ar-SA"/>
        </w:rPr>
        <w:t xml:space="preserve"> względem osób fizycznych, których dane osobowe dotyczą i od których dane te Wykonawca </w:t>
      </w:r>
      <w:r w:rsidRPr="00E1199E">
        <w:rPr>
          <w:rFonts w:ascii="Arial" w:eastAsia="Calibri" w:hAnsi="Arial" w:cs="Arial"/>
          <w:i/>
          <w:kern w:val="0"/>
          <w:sz w:val="22"/>
          <w:szCs w:val="22"/>
          <w:u w:val="single"/>
          <w:lang w:eastAsia="ar-SA"/>
        </w:rPr>
        <w:t>bezpośrednio</w:t>
      </w:r>
      <w:r w:rsidRPr="00E1199E">
        <w:rPr>
          <w:rFonts w:ascii="Arial" w:eastAsia="Calibri" w:hAnsi="Arial" w:cs="Arial"/>
          <w:i/>
          <w:kern w:val="0"/>
          <w:sz w:val="22"/>
          <w:szCs w:val="22"/>
          <w:lang w:eastAsia="ar-SA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4F12789C" w14:textId="77777777" w:rsidR="00042D08" w:rsidRPr="00E1199E" w:rsidRDefault="00042D08" w:rsidP="00AD588C">
      <w:pPr>
        <w:widowControl/>
        <w:spacing w:after="120" w:line="276" w:lineRule="auto"/>
        <w:jc w:val="both"/>
        <w:rPr>
          <w:rFonts w:ascii="Arial" w:eastAsia="Calibri" w:hAnsi="Arial" w:cs="Arial"/>
          <w:i/>
          <w:kern w:val="0"/>
          <w:sz w:val="22"/>
          <w:szCs w:val="22"/>
          <w:lang w:eastAsia="ar-SA"/>
        </w:rPr>
      </w:pPr>
      <w:r w:rsidRPr="00E1199E">
        <w:rPr>
          <w:rFonts w:ascii="Arial" w:eastAsia="Calibri" w:hAnsi="Arial" w:cs="Arial"/>
          <w:i/>
          <w:kern w:val="0"/>
          <w:sz w:val="22"/>
          <w:szCs w:val="22"/>
          <w:lang w:eastAsia="ar-SA"/>
        </w:rPr>
        <w:t xml:space="preserve">Ponadto Wykonawca będzie musiał wypełnić obowiązek informacyjny wynikający z </w:t>
      </w:r>
      <w:r w:rsidRPr="00E1199E">
        <w:rPr>
          <w:rFonts w:ascii="Arial" w:eastAsia="Calibri" w:hAnsi="Arial" w:cs="Arial"/>
          <w:b/>
          <w:i/>
          <w:kern w:val="0"/>
          <w:sz w:val="22"/>
          <w:szCs w:val="22"/>
          <w:lang w:eastAsia="ar-SA"/>
        </w:rPr>
        <w:t>art. 14 RODO</w:t>
      </w:r>
      <w:r w:rsidRPr="00E1199E">
        <w:rPr>
          <w:rFonts w:ascii="Arial" w:eastAsia="Calibri" w:hAnsi="Arial" w:cs="Arial"/>
          <w:i/>
          <w:kern w:val="0"/>
          <w:sz w:val="22"/>
          <w:szCs w:val="22"/>
          <w:lang w:eastAsia="ar-SA"/>
        </w:rPr>
        <w:t xml:space="preserve"> względem osób fizycznych, których dane przekazuje Zamawiającemu i których dane </w:t>
      </w:r>
      <w:r w:rsidRPr="00E1199E">
        <w:rPr>
          <w:rFonts w:ascii="Arial" w:eastAsia="Calibri" w:hAnsi="Arial" w:cs="Arial"/>
          <w:i/>
          <w:kern w:val="0"/>
          <w:sz w:val="22"/>
          <w:szCs w:val="22"/>
          <w:u w:val="single"/>
          <w:lang w:eastAsia="ar-SA"/>
        </w:rPr>
        <w:t>pośrednio</w:t>
      </w:r>
      <w:r w:rsidRPr="00E1199E">
        <w:rPr>
          <w:rFonts w:ascii="Arial" w:eastAsia="Calibri" w:hAnsi="Arial" w:cs="Arial"/>
          <w:i/>
          <w:kern w:val="0"/>
          <w:sz w:val="22"/>
          <w:szCs w:val="22"/>
          <w:lang w:eastAsia="ar-SA"/>
        </w:rPr>
        <w:t xml:space="preserve"> pozyskał, chyba że ma zastosowanie co najmniej jedno z włączeń, o których mowa w art. 14 ust. 5 RODO.</w:t>
      </w:r>
    </w:p>
    <w:p w14:paraId="12A9E41F" w14:textId="77777777" w:rsidR="00042D08" w:rsidRPr="008F54E8" w:rsidRDefault="00042D08" w:rsidP="00042D08">
      <w:pPr>
        <w:widowControl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ar-SA"/>
        </w:rPr>
      </w:pPr>
    </w:p>
    <w:p w14:paraId="1AA13EDF" w14:textId="77777777" w:rsidR="00042D08" w:rsidRPr="008F54E8" w:rsidRDefault="00042D08" w:rsidP="00042D08">
      <w:pPr>
        <w:widowControl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b/>
          <w:kern w:val="0"/>
          <w:sz w:val="22"/>
          <w:szCs w:val="22"/>
          <w:lang w:eastAsia="ar-SA"/>
        </w:rPr>
        <w:t>§ 11</w:t>
      </w:r>
    </w:p>
    <w:p w14:paraId="36F5C109" w14:textId="77777777" w:rsidR="00042D08" w:rsidRPr="008F54E8" w:rsidRDefault="00042D08" w:rsidP="00042D08">
      <w:pPr>
        <w:widowControl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b/>
          <w:kern w:val="0"/>
          <w:sz w:val="22"/>
          <w:szCs w:val="22"/>
          <w:lang w:eastAsia="ar-SA"/>
        </w:rPr>
        <w:t>Postanowienia końcowe</w:t>
      </w:r>
    </w:p>
    <w:p w14:paraId="0CFB4FD0" w14:textId="77777777" w:rsidR="00042D08" w:rsidRPr="008F54E8" w:rsidRDefault="00042D08" w:rsidP="00042D08">
      <w:pPr>
        <w:widowControl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ar-SA"/>
        </w:rPr>
      </w:pPr>
    </w:p>
    <w:p w14:paraId="532D3936" w14:textId="065C9FF3" w:rsidR="009F1135" w:rsidRPr="009F1135" w:rsidRDefault="00042D08" w:rsidP="009F1135">
      <w:pPr>
        <w:widowControl/>
        <w:numPr>
          <w:ilvl w:val="0"/>
          <w:numId w:val="3"/>
        </w:numPr>
        <w:tabs>
          <w:tab w:val="num" w:pos="0"/>
        </w:tabs>
        <w:ind w:left="283" w:hanging="283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9F1135">
        <w:rPr>
          <w:rFonts w:ascii="Arial" w:eastAsia="Times New Roman" w:hAnsi="Arial" w:cs="Arial"/>
          <w:kern w:val="0"/>
          <w:sz w:val="22"/>
          <w:szCs w:val="22"/>
          <w:lang w:eastAsia="ar-SA"/>
        </w:rPr>
        <w:t>W sprawach nieuregulowanych niniejszą umową mają zastosowanie przepisy Kodeksu Cywilnego.</w:t>
      </w:r>
    </w:p>
    <w:p w14:paraId="2915774C" w14:textId="77777777" w:rsidR="00042D08" w:rsidRPr="009F1135" w:rsidRDefault="00042D08" w:rsidP="009F1135">
      <w:pPr>
        <w:widowControl/>
        <w:numPr>
          <w:ilvl w:val="0"/>
          <w:numId w:val="3"/>
        </w:numPr>
        <w:tabs>
          <w:tab w:val="num" w:pos="0"/>
        </w:tabs>
        <w:ind w:left="283" w:hanging="283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ar-SA"/>
        </w:rPr>
      </w:pPr>
      <w:r w:rsidRPr="009F1135">
        <w:rPr>
          <w:rFonts w:ascii="Arial" w:eastAsia="Times New Roman" w:hAnsi="Arial" w:cs="Arial"/>
          <w:kern w:val="0"/>
          <w:sz w:val="22"/>
          <w:szCs w:val="22"/>
          <w:lang w:eastAsia="ar-SA"/>
        </w:rPr>
        <w:t>Wszelkie zmiany niniejszej umowy wymagają formy pisemnej pod rygorem nieważności.</w:t>
      </w:r>
    </w:p>
    <w:p w14:paraId="378E6B56" w14:textId="43651BA5" w:rsidR="00042D08" w:rsidRPr="008F54E8" w:rsidRDefault="00042D08" w:rsidP="00042D08">
      <w:pPr>
        <w:widowControl/>
        <w:spacing w:before="120" w:after="120"/>
        <w:jc w:val="center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b/>
          <w:kern w:val="0"/>
          <w:sz w:val="22"/>
          <w:szCs w:val="22"/>
          <w:lang w:eastAsia="ar-SA"/>
        </w:rPr>
        <w:lastRenderedPageBreak/>
        <w:t>§ 1</w:t>
      </w:r>
      <w:r w:rsidR="002E4F0E">
        <w:rPr>
          <w:rFonts w:ascii="Arial" w:eastAsia="Times New Roman" w:hAnsi="Arial" w:cs="Arial"/>
          <w:b/>
          <w:kern w:val="0"/>
          <w:sz w:val="22"/>
          <w:szCs w:val="22"/>
          <w:lang w:eastAsia="ar-SA"/>
        </w:rPr>
        <w:t>2</w:t>
      </w:r>
    </w:p>
    <w:p w14:paraId="6DB89C14" w14:textId="48CF8DC0" w:rsidR="00042D08" w:rsidRDefault="00042D08" w:rsidP="00AF3C4D">
      <w:pPr>
        <w:widowControl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>Wszelkie spory pomiędzy stronami wynikające z niniejszej umowy lub w związku z nią, a nie mogące być rozwiązane polubownie, będą rozstrzygane przez Sąd właściwy dla Zamawiającego.</w:t>
      </w:r>
    </w:p>
    <w:p w14:paraId="45CC01D1" w14:textId="77777777" w:rsidR="00232442" w:rsidRPr="008F54E8" w:rsidRDefault="00232442" w:rsidP="00E1199E">
      <w:pPr>
        <w:widowControl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ar-SA"/>
        </w:rPr>
      </w:pPr>
    </w:p>
    <w:p w14:paraId="5E48A34D" w14:textId="3F1CCE07" w:rsidR="00042D08" w:rsidRPr="008F54E8" w:rsidRDefault="00042D08" w:rsidP="00042D08">
      <w:pPr>
        <w:widowControl/>
        <w:spacing w:after="120" w:line="480" w:lineRule="auto"/>
        <w:jc w:val="center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b/>
          <w:kern w:val="0"/>
          <w:sz w:val="22"/>
          <w:szCs w:val="22"/>
          <w:lang w:eastAsia="ar-SA"/>
        </w:rPr>
        <w:t>§ 1</w:t>
      </w:r>
      <w:r w:rsidR="002E4F0E">
        <w:rPr>
          <w:rFonts w:ascii="Arial" w:eastAsia="Times New Roman" w:hAnsi="Arial" w:cs="Arial"/>
          <w:b/>
          <w:kern w:val="0"/>
          <w:sz w:val="22"/>
          <w:szCs w:val="22"/>
          <w:lang w:eastAsia="ar-SA"/>
        </w:rPr>
        <w:t>3</w:t>
      </w:r>
    </w:p>
    <w:p w14:paraId="56E765C7" w14:textId="5D7DCBDA" w:rsidR="00232442" w:rsidRDefault="00042D08" w:rsidP="00042D08">
      <w:pPr>
        <w:widowControl/>
        <w:jc w:val="both"/>
        <w:rPr>
          <w:rFonts w:ascii="Arial" w:hAnsi="Arial" w:cs="Arial"/>
          <w:b/>
          <w:kern w:val="0"/>
          <w:sz w:val="22"/>
          <w:szCs w:val="22"/>
          <w:lang w:eastAsia="ar-SA"/>
        </w:rPr>
      </w:pPr>
      <w:r w:rsidRPr="008F54E8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Umowa niniejsza zostaje sporządzona w trzech egzemplarzach: </w:t>
      </w:r>
      <w:r w:rsidRPr="008F54E8">
        <w:rPr>
          <w:rFonts w:ascii="Arial" w:eastAsia="Calibri" w:hAnsi="Arial" w:cs="Arial"/>
          <w:kern w:val="0"/>
          <w:sz w:val="22"/>
          <w:szCs w:val="22"/>
          <w:lang w:eastAsia="ar-SA"/>
        </w:rPr>
        <w:t>dwa egzemplarze dla Zamawiającego, jeden dla Wykonawcy.</w:t>
      </w:r>
    </w:p>
    <w:p w14:paraId="6F3A1484" w14:textId="77777777" w:rsidR="00232442" w:rsidRDefault="00232442" w:rsidP="00042D08">
      <w:pPr>
        <w:widowControl/>
        <w:jc w:val="both"/>
        <w:rPr>
          <w:rFonts w:ascii="Arial" w:hAnsi="Arial" w:cs="Arial"/>
          <w:b/>
          <w:kern w:val="0"/>
          <w:sz w:val="22"/>
          <w:szCs w:val="22"/>
          <w:lang w:eastAsia="ar-SA"/>
        </w:rPr>
      </w:pPr>
    </w:p>
    <w:p w14:paraId="1A69C99C" w14:textId="77777777" w:rsidR="00232442" w:rsidRDefault="00232442" w:rsidP="00042D08">
      <w:pPr>
        <w:widowControl/>
        <w:jc w:val="both"/>
        <w:rPr>
          <w:rFonts w:ascii="Arial" w:hAnsi="Arial" w:cs="Arial"/>
          <w:b/>
          <w:kern w:val="0"/>
          <w:sz w:val="22"/>
          <w:szCs w:val="22"/>
          <w:lang w:eastAsia="ar-SA"/>
        </w:rPr>
      </w:pPr>
    </w:p>
    <w:p w14:paraId="54E7DED0" w14:textId="77777777" w:rsidR="00232442" w:rsidRDefault="00232442" w:rsidP="00042D08">
      <w:pPr>
        <w:widowControl/>
        <w:jc w:val="both"/>
        <w:rPr>
          <w:rFonts w:ascii="Arial" w:hAnsi="Arial" w:cs="Arial"/>
          <w:b/>
          <w:kern w:val="0"/>
          <w:sz w:val="22"/>
          <w:szCs w:val="22"/>
          <w:lang w:eastAsia="ar-SA"/>
        </w:rPr>
      </w:pPr>
    </w:p>
    <w:p w14:paraId="7E49DA65" w14:textId="77777777" w:rsidR="00232442" w:rsidRDefault="00232442" w:rsidP="00042D08">
      <w:pPr>
        <w:widowControl/>
        <w:jc w:val="both"/>
        <w:rPr>
          <w:rFonts w:ascii="Arial" w:hAnsi="Arial" w:cs="Arial"/>
          <w:b/>
          <w:kern w:val="0"/>
          <w:sz w:val="22"/>
          <w:szCs w:val="22"/>
          <w:lang w:eastAsia="ar-SA"/>
        </w:rPr>
      </w:pPr>
    </w:p>
    <w:p w14:paraId="194A5778" w14:textId="77777777" w:rsidR="00232442" w:rsidRPr="008F54E8" w:rsidRDefault="00232442" w:rsidP="00042D08">
      <w:pPr>
        <w:widowControl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</w:p>
    <w:p w14:paraId="75C280D9" w14:textId="77777777" w:rsidR="00042D08" w:rsidRPr="00E1199E" w:rsidRDefault="00042D08" w:rsidP="00E1199E">
      <w:pPr>
        <w:widowControl/>
        <w:jc w:val="both"/>
        <w:rPr>
          <w:rFonts w:eastAsia="Times New Roman"/>
          <w:b/>
          <w:bCs/>
          <w:kern w:val="0"/>
          <w:sz w:val="22"/>
          <w:szCs w:val="22"/>
          <w:lang w:eastAsia="ar-SA"/>
        </w:rPr>
      </w:pPr>
      <w:r w:rsidRPr="008F54E8">
        <w:rPr>
          <w:rFonts w:ascii="Arial" w:hAnsi="Arial" w:cs="Arial"/>
          <w:b/>
          <w:kern w:val="0"/>
          <w:sz w:val="22"/>
          <w:szCs w:val="22"/>
          <w:lang w:eastAsia="ar-SA"/>
        </w:rPr>
        <w:t>ZAMAWIAJĄCY                                                                                    WYKONAWCA</w:t>
      </w:r>
    </w:p>
    <w:p w14:paraId="6D3D023E" w14:textId="77777777" w:rsidR="005C7528" w:rsidRPr="008F54E8" w:rsidRDefault="005C7528" w:rsidP="005C7528">
      <w:pPr>
        <w:keepNext/>
        <w:widowControl/>
        <w:outlineLvl w:val="2"/>
        <w:rPr>
          <w:rFonts w:ascii="Arial" w:hAnsi="Arial" w:cs="Arial"/>
          <w:b/>
          <w:kern w:val="0"/>
          <w:sz w:val="22"/>
          <w:szCs w:val="22"/>
          <w:lang w:eastAsia="ar-SA"/>
        </w:rPr>
      </w:pPr>
    </w:p>
    <w:p w14:paraId="17FA9F9E" w14:textId="77777777" w:rsidR="005C7528" w:rsidRPr="008F54E8" w:rsidRDefault="005C7528" w:rsidP="005C7528">
      <w:pPr>
        <w:keepNext/>
        <w:widowControl/>
        <w:outlineLvl w:val="2"/>
        <w:rPr>
          <w:rFonts w:ascii="Arial" w:hAnsi="Arial" w:cs="Arial"/>
          <w:b/>
          <w:kern w:val="0"/>
          <w:sz w:val="22"/>
          <w:szCs w:val="22"/>
          <w:lang w:eastAsia="ar-SA"/>
        </w:rPr>
      </w:pPr>
    </w:p>
    <w:p w14:paraId="5AE8CD5F" w14:textId="77777777" w:rsidR="005C7528" w:rsidRPr="008F54E8" w:rsidRDefault="005C7528" w:rsidP="005C7528">
      <w:pPr>
        <w:keepNext/>
        <w:widowControl/>
        <w:outlineLvl w:val="2"/>
        <w:rPr>
          <w:rFonts w:ascii="Arial" w:hAnsi="Arial" w:cs="Arial"/>
          <w:b/>
          <w:kern w:val="0"/>
          <w:sz w:val="22"/>
          <w:szCs w:val="22"/>
          <w:lang w:eastAsia="ar-SA"/>
        </w:rPr>
      </w:pPr>
    </w:p>
    <w:p w14:paraId="2EFDA2D9" w14:textId="77777777" w:rsidR="005C7528" w:rsidRPr="008F54E8" w:rsidRDefault="005C7528" w:rsidP="005C7528">
      <w:pPr>
        <w:keepNext/>
        <w:widowControl/>
        <w:outlineLvl w:val="2"/>
        <w:rPr>
          <w:rFonts w:ascii="Arial" w:hAnsi="Arial" w:cs="Arial"/>
          <w:b/>
          <w:kern w:val="0"/>
          <w:sz w:val="22"/>
          <w:szCs w:val="22"/>
          <w:lang w:eastAsia="ar-SA"/>
        </w:rPr>
      </w:pPr>
    </w:p>
    <w:p w14:paraId="383D4836" w14:textId="77777777" w:rsidR="005C7528" w:rsidRPr="008F54E8" w:rsidRDefault="005C7528" w:rsidP="005C7528">
      <w:pPr>
        <w:keepNext/>
        <w:widowControl/>
        <w:outlineLvl w:val="2"/>
        <w:rPr>
          <w:rFonts w:ascii="Arial" w:hAnsi="Arial" w:cs="Arial"/>
          <w:b/>
          <w:kern w:val="0"/>
          <w:sz w:val="22"/>
          <w:szCs w:val="22"/>
          <w:lang w:eastAsia="ar-SA"/>
        </w:rPr>
      </w:pPr>
    </w:p>
    <w:p w14:paraId="2B97713F" w14:textId="77777777" w:rsidR="005C7528" w:rsidRPr="008F54E8" w:rsidRDefault="005C7528" w:rsidP="005C7528">
      <w:pPr>
        <w:keepNext/>
        <w:widowControl/>
        <w:outlineLvl w:val="2"/>
        <w:rPr>
          <w:rFonts w:ascii="Arial" w:hAnsi="Arial" w:cs="Arial"/>
          <w:b/>
          <w:kern w:val="0"/>
          <w:sz w:val="22"/>
          <w:szCs w:val="22"/>
          <w:lang w:eastAsia="ar-SA"/>
        </w:rPr>
      </w:pPr>
    </w:p>
    <w:p w14:paraId="16E31FA5" w14:textId="77777777" w:rsidR="005C7528" w:rsidRPr="008F54E8" w:rsidRDefault="005C7528" w:rsidP="005C7528">
      <w:pPr>
        <w:keepNext/>
        <w:widowControl/>
        <w:outlineLvl w:val="2"/>
        <w:rPr>
          <w:rFonts w:ascii="Arial" w:hAnsi="Arial" w:cs="Arial"/>
          <w:b/>
          <w:kern w:val="0"/>
          <w:sz w:val="22"/>
          <w:szCs w:val="22"/>
          <w:lang w:eastAsia="ar-SA"/>
        </w:rPr>
      </w:pPr>
    </w:p>
    <w:p w14:paraId="4DAF43D1" w14:textId="77777777" w:rsidR="005C7528" w:rsidRPr="008F54E8" w:rsidRDefault="005C7528" w:rsidP="005C7528">
      <w:pPr>
        <w:keepNext/>
        <w:widowControl/>
        <w:outlineLvl w:val="2"/>
        <w:rPr>
          <w:rFonts w:ascii="Arial" w:hAnsi="Arial" w:cs="Arial"/>
          <w:b/>
          <w:kern w:val="0"/>
          <w:sz w:val="22"/>
          <w:szCs w:val="22"/>
          <w:lang w:eastAsia="ar-SA"/>
        </w:rPr>
      </w:pPr>
    </w:p>
    <w:p w14:paraId="6AFA903B" w14:textId="77777777" w:rsidR="005C7528" w:rsidRPr="008F54E8" w:rsidRDefault="005C7528" w:rsidP="005C7528">
      <w:pPr>
        <w:keepNext/>
        <w:widowControl/>
        <w:outlineLvl w:val="2"/>
        <w:rPr>
          <w:rFonts w:ascii="Arial" w:hAnsi="Arial" w:cs="Arial"/>
          <w:b/>
          <w:kern w:val="0"/>
          <w:sz w:val="22"/>
          <w:szCs w:val="22"/>
          <w:lang w:eastAsia="ar-SA"/>
        </w:rPr>
      </w:pPr>
    </w:p>
    <w:p w14:paraId="1A3A7347" w14:textId="77777777" w:rsidR="005C7528" w:rsidRPr="008F54E8" w:rsidRDefault="005C7528" w:rsidP="005C7528">
      <w:pPr>
        <w:keepNext/>
        <w:widowControl/>
        <w:outlineLvl w:val="2"/>
        <w:rPr>
          <w:rFonts w:ascii="Arial" w:hAnsi="Arial" w:cs="Arial"/>
          <w:b/>
          <w:kern w:val="0"/>
          <w:sz w:val="22"/>
          <w:szCs w:val="22"/>
          <w:lang w:eastAsia="ar-SA"/>
        </w:rPr>
      </w:pPr>
    </w:p>
    <w:p w14:paraId="74BA3513" w14:textId="77777777" w:rsidR="005C7528" w:rsidRPr="008F54E8" w:rsidRDefault="005C7528" w:rsidP="005C7528">
      <w:pPr>
        <w:keepNext/>
        <w:widowControl/>
        <w:outlineLvl w:val="2"/>
        <w:rPr>
          <w:rFonts w:ascii="Arial" w:hAnsi="Arial" w:cs="Arial"/>
          <w:b/>
          <w:kern w:val="0"/>
          <w:sz w:val="22"/>
          <w:szCs w:val="22"/>
          <w:lang w:eastAsia="ar-SA"/>
        </w:rPr>
      </w:pPr>
    </w:p>
    <w:p w14:paraId="70106102" w14:textId="77777777" w:rsidR="005C7528" w:rsidRPr="008F54E8" w:rsidRDefault="005C7528" w:rsidP="005C7528">
      <w:pPr>
        <w:keepNext/>
        <w:widowControl/>
        <w:outlineLvl w:val="2"/>
        <w:rPr>
          <w:rFonts w:ascii="Arial" w:hAnsi="Arial" w:cs="Arial"/>
          <w:b/>
          <w:kern w:val="0"/>
          <w:sz w:val="22"/>
          <w:szCs w:val="22"/>
          <w:lang w:eastAsia="ar-SA"/>
        </w:rPr>
      </w:pPr>
    </w:p>
    <w:p w14:paraId="44DC370E" w14:textId="77777777" w:rsidR="00232442" w:rsidRDefault="00232442" w:rsidP="005C7528">
      <w:pPr>
        <w:keepNext/>
        <w:widowControl/>
        <w:outlineLvl w:val="2"/>
        <w:rPr>
          <w:rFonts w:ascii="Arial" w:hAnsi="Arial" w:cs="Arial"/>
          <w:b/>
          <w:kern w:val="0"/>
          <w:sz w:val="22"/>
          <w:szCs w:val="22"/>
          <w:lang w:eastAsia="ar-SA"/>
        </w:rPr>
      </w:pPr>
    </w:p>
    <w:p w14:paraId="75674A62" w14:textId="77777777" w:rsidR="00232442" w:rsidRDefault="00232442" w:rsidP="005C7528">
      <w:pPr>
        <w:keepNext/>
        <w:widowControl/>
        <w:outlineLvl w:val="2"/>
        <w:rPr>
          <w:rFonts w:ascii="Arial" w:hAnsi="Arial" w:cs="Arial"/>
          <w:b/>
          <w:kern w:val="0"/>
          <w:sz w:val="22"/>
          <w:szCs w:val="22"/>
          <w:lang w:eastAsia="ar-SA"/>
        </w:rPr>
      </w:pPr>
    </w:p>
    <w:p w14:paraId="0A3A899B" w14:textId="77777777" w:rsidR="00232442" w:rsidRDefault="00232442" w:rsidP="005C7528">
      <w:pPr>
        <w:keepNext/>
        <w:widowControl/>
        <w:outlineLvl w:val="2"/>
        <w:rPr>
          <w:rFonts w:ascii="Arial" w:hAnsi="Arial" w:cs="Arial"/>
          <w:b/>
          <w:kern w:val="0"/>
          <w:sz w:val="22"/>
          <w:szCs w:val="22"/>
          <w:lang w:eastAsia="ar-SA"/>
        </w:rPr>
      </w:pPr>
    </w:p>
    <w:p w14:paraId="3F7C5E9A" w14:textId="77777777" w:rsidR="00232442" w:rsidRDefault="00232442" w:rsidP="005C7528">
      <w:pPr>
        <w:keepNext/>
        <w:widowControl/>
        <w:outlineLvl w:val="2"/>
        <w:rPr>
          <w:rFonts w:ascii="Arial" w:hAnsi="Arial" w:cs="Arial"/>
          <w:b/>
          <w:kern w:val="0"/>
          <w:sz w:val="22"/>
          <w:szCs w:val="22"/>
          <w:lang w:eastAsia="ar-SA"/>
        </w:rPr>
      </w:pPr>
    </w:p>
    <w:p w14:paraId="17B7001A" w14:textId="77777777" w:rsidR="00232442" w:rsidRDefault="00232442" w:rsidP="005C7528">
      <w:pPr>
        <w:keepNext/>
        <w:widowControl/>
        <w:outlineLvl w:val="2"/>
        <w:rPr>
          <w:rFonts w:ascii="Arial" w:hAnsi="Arial" w:cs="Arial"/>
          <w:b/>
          <w:kern w:val="0"/>
          <w:sz w:val="22"/>
          <w:szCs w:val="22"/>
          <w:lang w:eastAsia="ar-SA"/>
        </w:rPr>
      </w:pPr>
    </w:p>
    <w:p w14:paraId="78D73C87" w14:textId="77777777" w:rsidR="00232442" w:rsidRDefault="00232442" w:rsidP="005C7528">
      <w:pPr>
        <w:keepNext/>
        <w:widowControl/>
        <w:outlineLvl w:val="2"/>
        <w:rPr>
          <w:rFonts w:ascii="Arial" w:hAnsi="Arial" w:cs="Arial"/>
          <w:b/>
          <w:kern w:val="0"/>
          <w:sz w:val="22"/>
          <w:szCs w:val="22"/>
          <w:lang w:eastAsia="ar-SA"/>
        </w:rPr>
      </w:pPr>
    </w:p>
    <w:p w14:paraId="4EBE27FB" w14:textId="77777777" w:rsidR="00232442" w:rsidRDefault="00232442" w:rsidP="005C7528">
      <w:pPr>
        <w:keepNext/>
        <w:widowControl/>
        <w:outlineLvl w:val="2"/>
        <w:rPr>
          <w:rFonts w:ascii="Arial" w:hAnsi="Arial" w:cs="Arial"/>
          <w:b/>
          <w:kern w:val="0"/>
          <w:sz w:val="22"/>
          <w:szCs w:val="22"/>
          <w:lang w:eastAsia="ar-SA"/>
        </w:rPr>
      </w:pPr>
    </w:p>
    <w:p w14:paraId="0C258A1E" w14:textId="77777777" w:rsidR="00232442" w:rsidRDefault="00232442" w:rsidP="005C7528">
      <w:pPr>
        <w:keepNext/>
        <w:widowControl/>
        <w:outlineLvl w:val="2"/>
        <w:rPr>
          <w:rFonts w:ascii="Arial" w:hAnsi="Arial" w:cs="Arial"/>
          <w:b/>
          <w:kern w:val="0"/>
          <w:sz w:val="22"/>
          <w:szCs w:val="22"/>
          <w:lang w:eastAsia="ar-SA"/>
        </w:rPr>
      </w:pPr>
    </w:p>
    <w:p w14:paraId="189A84AF" w14:textId="77777777" w:rsidR="00232442" w:rsidRDefault="00232442" w:rsidP="005C7528">
      <w:pPr>
        <w:keepNext/>
        <w:widowControl/>
        <w:outlineLvl w:val="2"/>
        <w:rPr>
          <w:rFonts w:ascii="Arial" w:hAnsi="Arial" w:cs="Arial"/>
          <w:b/>
          <w:kern w:val="0"/>
          <w:sz w:val="22"/>
          <w:szCs w:val="22"/>
          <w:lang w:eastAsia="ar-SA"/>
        </w:rPr>
      </w:pPr>
    </w:p>
    <w:p w14:paraId="397C0875" w14:textId="77777777" w:rsidR="00232442" w:rsidRDefault="00232442" w:rsidP="005C7528">
      <w:pPr>
        <w:keepNext/>
        <w:widowControl/>
        <w:outlineLvl w:val="2"/>
        <w:rPr>
          <w:rFonts w:ascii="Arial" w:hAnsi="Arial" w:cs="Arial"/>
          <w:b/>
          <w:kern w:val="0"/>
          <w:sz w:val="22"/>
          <w:szCs w:val="22"/>
          <w:lang w:eastAsia="ar-SA"/>
        </w:rPr>
      </w:pPr>
    </w:p>
    <w:p w14:paraId="23366C70" w14:textId="77777777" w:rsidR="00232442" w:rsidRDefault="00232442" w:rsidP="005C7528">
      <w:pPr>
        <w:keepNext/>
        <w:widowControl/>
        <w:outlineLvl w:val="2"/>
        <w:rPr>
          <w:rFonts w:ascii="Arial" w:hAnsi="Arial" w:cs="Arial"/>
          <w:b/>
          <w:kern w:val="0"/>
          <w:sz w:val="22"/>
          <w:szCs w:val="22"/>
          <w:lang w:eastAsia="ar-SA"/>
        </w:rPr>
      </w:pPr>
    </w:p>
    <w:p w14:paraId="6CE8090F" w14:textId="77777777" w:rsidR="00232442" w:rsidRDefault="00232442" w:rsidP="005C7528">
      <w:pPr>
        <w:keepNext/>
        <w:widowControl/>
        <w:outlineLvl w:val="2"/>
        <w:rPr>
          <w:rFonts w:ascii="Arial" w:hAnsi="Arial" w:cs="Arial"/>
          <w:b/>
          <w:kern w:val="0"/>
          <w:sz w:val="22"/>
          <w:szCs w:val="22"/>
          <w:lang w:eastAsia="ar-SA"/>
        </w:rPr>
      </w:pPr>
    </w:p>
    <w:p w14:paraId="2FDF61BB" w14:textId="77777777" w:rsidR="00232442" w:rsidRDefault="00232442" w:rsidP="005C7528">
      <w:pPr>
        <w:keepNext/>
        <w:widowControl/>
        <w:outlineLvl w:val="2"/>
        <w:rPr>
          <w:rFonts w:ascii="Arial" w:hAnsi="Arial" w:cs="Arial"/>
          <w:b/>
          <w:kern w:val="0"/>
          <w:sz w:val="22"/>
          <w:szCs w:val="22"/>
          <w:lang w:eastAsia="ar-SA"/>
        </w:rPr>
      </w:pPr>
    </w:p>
    <w:p w14:paraId="6B89DC33" w14:textId="77777777" w:rsidR="00232442" w:rsidRDefault="00232442" w:rsidP="005C7528">
      <w:pPr>
        <w:keepNext/>
        <w:widowControl/>
        <w:outlineLvl w:val="2"/>
        <w:rPr>
          <w:rFonts w:ascii="Arial" w:hAnsi="Arial" w:cs="Arial"/>
          <w:b/>
          <w:kern w:val="0"/>
          <w:sz w:val="22"/>
          <w:szCs w:val="22"/>
          <w:lang w:eastAsia="ar-SA"/>
        </w:rPr>
      </w:pPr>
    </w:p>
    <w:p w14:paraId="3B5D01CD" w14:textId="77777777" w:rsidR="00232442" w:rsidRDefault="00232442" w:rsidP="005C7528">
      <w:pPr>
        <w:keepNext/>
        <w:widowControl/>
        <w:outlineLvl w:val="2"/>
        <w:rPr>
          <w:rFonts w:ascii="Arial" w:hAnsi="Arial" w:cs="Arial"/>
          <w:b/>
          <w:kern w:val="0"/>
          <w:sz w:val="22"/>
          <w:szCs w:val="22"/>
          <w:lang w:eastAsia="ar-SA"/>
        </w:rPr>
      </w:pPr>
    </w:p>
    <w:p w14:paraId="75EFD3C7" w14:textId="77777777" w:rsidR="00232442" w:rsidRPr="008F54E8" w:rsidRDefault="00232442" w:rsidP="005C7528">
      <w:pPr>
        <w:keepNext/>
        <w:widowControl/>
        <w:outlineLvl w:val="2"/>
        <w:rPr>
          <w:rFonts w:ascii="Arial" w:hAnsi="Arial" w:cs="Arial"/>
          <w:b/>
          <w:kern w:val="0"/>
          <w:sz w:val="22"/>
          <w:szCs w:val="22"/>
          <w:lang w:eastAsia="ar-SA"/>
        </w:rPr>
      </w:pPr>
    </w:p>
    <w:p w14:paraId="703D6405" w14:textId="77777777" w:rsidR="00232442" w:rsidRPr="008F54E8" w:rsidRDefault="00232442" w:rsidP="005C7528">
      <w:pPr>
        <w:keepNext/>
        <w:widowControl/>
        <w:outlineLvl w:val="2"/>
        <w:rPr>
          <w:rFonts w:ascii="Arial" w:hAnsi="Arial" w:cs="Arial"/>
          <w:b/>
          <w:kern w:val="0"/>
          <w:sz w:val="22"/>
          <w:szCs w:val="22"/>
          <w:lang w:eastAsia="ar-SA"/>
        </w:rPr>
      </w:pPr>
    </w:p>
    <w:p w14:paraId="40A0E78F" w14:textId="77777777" w:rsidR="005C7528" w:rsidRPr="008F54E8" w:rsidRDefault="005C7528" w:rsidP="005C7528">
      <w:pPr>
        <w:keepNext/>
        <w:widowControl/>
        <w:outlineLvl w:val="2"/>
        <w:rPr>
          <w:rFonts w:ascii="Arial" w:hAnsi="Arial" w:cs="Arial"/>
          <w:b/>
          <w:kern w:val="0"/>
          <w:sz w:val="22"/>
          <w:szCs w:val="22"/>
          <w:lang w:eastAsia="ar-SA"/>
        </w:rPr>
      </w:pPr>
    </w:p>
    <w:p w14:paraId="7494A380" w14:textId="77777777" w:rsidR="00232442" w:rsidRDefault="00232442" w:rsidP="00726786">
      <w:pPr>
        <w:rPr>
          <w:rFonts w:ascii="Arial" w:hAnsi="Arial" w:cs="Arial"/>
          <w:b/>
          <w:kern w:val="0"/>
          <w:sz w:val="22"/>
          <w:szCs w:val="22"/>
          <w:lang w:eastAsia="ar-SA"/>
        </w:rPr>
      </w:pPr>
      <w:bookmarkStart w:id="0" w:name="_Hlk66355334"/>
    </w:p>
    <w:p w14:paraId="029C1F9B" w14:textId="77777777" w:rsidR="00726786" w:rsidRDefault="00726786" w:rsidP="00726786">
      <w:pPr>
        <w:rPr>
          <w:rFonts w:ascii="Arial" w:hAnsi="Arial" w:cs="Arial"/>
          <w:sz w:val="22"/>
          <w:szCs w:val="22"/>
        </w:rPr>
      </w:pPr>
    </w:p>
    <w:p w14:paraId="3472DA1E" w14:textId="77777777" w:rsidR="00232442" w:rsidRDefault="00232442" w:rsidP="00245E8D">
      <w:pPr>
        <w:rPr>
          <w:rFonts w:ascii="Arial" w:hAnsi="Arial" w:cs="Arial"/>
          <w:sz w:val="22"/>
          <w:szCs w:val="22"/>
        </w:rPr>
      </w:pPr>
    </w:p>
    <w:p w14:paraId="55274A3F" w14:textId="77777777" w:rsidR="00232442" w:rsidRDefault="00232442" w:rsidP="005C7528">
      <w:pPr>
        <w:jc w:val="right"/>
        <w:rPr>
          <w:rFonts w:ascii="Arial" w:hAnsi="Arial" w:cs="Arial"/>
          <w:sz w:val="22"/>
          <w:szCs w:val="22"/>
        </w:rPr>
      </w:pPr>
    </w:p>
    <w:bookmarkEnd w:id="0"/>
    <w:sectPr w:rsidR="00232442" w:rsidSect="001951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134" w:bottom="1304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6B1FD" w14:textId="77777777" w:rsidR="0093111F" w:rsidRDefault="0093111F">
      <w:r>
        <w:separator/>
      </w:r>
    </w:p>
  </w:endnote>
  <w:endnote w:type="continuationSeparator" w:id="0">
    <w:p w14:paraId="38F86FC2" w14:textId="77777777" w:rsidR="0093111F" w:rsidRDefault="0093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335">
    <w:charset w:val="EE"/>
    <w:family w:val="auto"/>
    <w:pitch w:val="variable"/>
  </w:font>
  <w:font w:name="Optima">
    <w:altName w:val="Segoe UI"/>
    <w:charset w:val="EE"/>
    <w:family w:val="swiss"/>
    <w:pitch w:val="variable"/>
    <w:sig w:usb0="00000001" w:usb1="00000000" w:usb2="00000000" w:usb3="00000000" w:csb0="00000093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0E43C" w14:textId="77777777" w:rsidR="00B329E8" w:rsidRDefault="00B329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105AB" w14:textId="77777777" w:rsidR="00D24A80" w:rsidRDefault="00D24A8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6234F15" w14:textId="77777777" w:rsidR="00D24A80" w:rsidRDefault="00D24A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F8FC6" w14:textId="77777777" w:rsidR="00B329E8" w:rsidRDefault="00B329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7CD86" w14:textId="77777777" w:rsidR="0093111F" w:rsidRDefault="0093111F">
      <w:r>
        <w:separator/>
      </w:r>
    </w:p>
  </w:footnote>
  <w:footnote w:type="continuationSeparator" w:id="0">
    <w:p w14:paraId="20BD0CD1" w14:textId="77777777" w:rsidR="0093111F" w:rsidRDefault="0093111F">
      <w:r>
        <w:continuationSeparator/>
      </w:r>
    </w:p>
  </w:footnote>
  <w:footnote w:id="1">
    <w:p w14:paraId="53A77460" w14:textId="77777777" w:rsidR="00042D08" w:rsidRDefault="00042D08" w:rsidP="00042D08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E238D" w14:textId="77777777" w:rsidR="00B329E8" w:rsidRDefault="00B329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C5AC5" w14:textId="77777777" w:rsidR="00B329E8" w:rsidRDefault="00B329E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F99E4" w14:textId="77777777" w:rsidR="00B329E8" w:rsidRDefault="00B329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082A99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4150017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</w:abstractNum>
  <w:abstractNum w:abstractNumId="4" w15:restartNumberingAfterBreak="0">
    <w:nsid w:val="00000006"/>
    <w:multiLevelType w:val="singleLevel"/>
    <w:tmpl w:val="24787FC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</w:abstractNum>
  <w:abstractNum w:abstractNumId="5" w15:restartNumberingAfterBreak="0">
    <w:nsid w:val="00000007"/>
    <w:multiLevelType w:val="multilevel"/>
    <w:tmpl w:val="B6C40BB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singleLevel"/>
    <w:tmpl w:val="1DC2D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</w:abstractNum>
  <w:abstractNum w:abstractNumId="7" w15:restartNumberingAfterBreak="0">
    <w:nsid w:val="0000000A"/>
    <w:multiLevelType w:val="multilevel"/>
    <w:tmpl w:val="D1F2A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F"/>
    <w:multiLevelType w:val="singleLevel"/>
    <w:tmpl w:val="251C2EAE"/>
    <w:name w:val="WW8Num15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bCs/>
      </w:rPr>
    </w:lvl>
  </w:abstractNum>
  <w:abstractNum w:abstractNumId="9" w15:restartNumberingAfterBreak="0">
    <w:nsid w:val="00000017"/>
    <w:multiLevelType w:val="hybridMultilevel"/>
    <w:tmpl w:val="A24E383A"/>
    <w:lvl w:ilvl="0" w:tplc="EF3A1F22">
      <w:start w:val="1"/>
      <w:numFmt w:val="decimal"/>
      <w:lvlText w:val="%1."/>
      <w:lvlJc w:val="left"/>
      <w:rPr>
        <w:b w:val="0"/>
        <w:bCs/>
      </w:rPr>
    </w:lvl>
    <w:lvl w:ilvl="1" w:tplc="82F43C56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1170482"/>
    <w:multiLevelType w:val="hybridMultilevel"/>
    <w:tmpl w:val="281865FA"/>
    <w:lvl w:ilvl="0" w:tplc="0415000F">
      <w:start w:val="1"/>
      <w:numFmt w:val="decimal"/>
      <w:lvlText w:val="%1."/>
      <w:lvlJc w:val="lef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1" w15:restartNumberingAfterBreak="0">
    <w:nsid w:val="03F73C2B"/>
    <w:multiLevelType w:val="multilevel"/>
    <w:tmpl w:val="7AD6C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Cs w:val="24"/>
      </w:rPr>
    </w:lvl>
    <w:lvl w:ilvl="1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AB42CF"/>
    <w:multiLevelType w:val="multilevel"/>
    <w:tmpl w:val="7DE65A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05111E61"/>
    <w:multiLevelType w:val="hybridMultilevel"/>
    <w:tmpl w:val="08B2EE88"/>
    <w:lvl w:ilvl="0" w:tplc="9AE0EF4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0F68CE"/>
    <w:multiLevelType w:val="hybridMultilevel"/>
    <w:tmpl w:val="06BA7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8C1D77"/>
    <w:multiLevelType w:val="multilevel"/>
    <w:tmpl w:val="510E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Cs w:val="24"/>
      </w:rPr>
    </w:lvl>
    <w:lvl w:ilvl="1">
      <w:start w:val="1"/>
      <w:numFmt w:val="lowerLetter"/>
      <w:lvlText w:val="%2)"/>
      <w:lvlJc w:val="left"/>
      <w:pPr>
        <w:tabs>
          <w:tab w:val="num" w:pos="943"/>
        </w:tabs>
        <w:ind w:left="943" w:hanging="375"/>
      </w:pPr>
      <w:rPr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58692B"/>
    <w:multiLevelType w:val="hybridMultilevel"/>
    <w:tmpl w:val="FF8E6DFC"/>
    <w:lvl w:ilvl="0" w:tplc="EAC6747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550204"/>
    <w:multiLevelType w:val="hybridMultilevel"/>
    <w:tmpl w:val="615C7B12"/>
    <w:lvl w:ilvl="0" w:tplc="BDF880A4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3A4D92"/>
    <w:multiLevelType w:val="multilevel"/>
    <w:tmpl w:val="7DDE45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F8039A8"/>
    <w:multiLevelType w:val="hybridMultilevel"/>
    <w:tmpl w:val="7F2A09B6"/>
    <w:name w:val="WW8Num11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03D0E15"/>
    <w:multiLevelType w:val="multilevel"/>
    <w:tmpl w:val="974A8F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3A77236"/>
    <w:multiLevelType w:val="multilevel"/>
    <w:tmpl w:val="935A79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3" w15:restartNumberingAfterBreak="0">
    <w:nsid w:val="25A844F4"/>
    <w:multiLevelType w:val="hybridMultilevel"/>
    <w:tmpl w:val="F7423D72"/>
    <w:lvl w:ilvl="0" w:tplc="C854E07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B536BD"/>
    <w:multiLevelType w:val="multilevel"/>
    <w:tmpl w:val="F1725C8E"/>
    <w:name w:val="WW8Num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28AB6763"/>
    <w:multiLevelType w:val="multilevel"/>
    <w:tmpl w:val="3ADC7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2B3260C2"/>
    <w:multiLevelType w:val="hybridMultilevel"/>
    <w:tmpl w:val="EC900B72"/>
    <w:name w:val="WW8Num112"/>
    <w:lvl w:ilvl="0" w:tplc="7E62F46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2B05F3"/>
    <w:multiLevelType w:val="hybridMultilevel"/>
    <w:tmpl w:val="E104EF2E"/>
    <w:lvl w:ilvl="0" w:tplc="74FC4BA4">
      <w:start w:val="2"/>
      <w:numFmt w:val="decimal"/>
      <w:lvlText w:val="%1."/>
      <w:lvlJc w:val="left"/>
      <w:pPr>
        <w:ind w:left="234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042345"/>
    <w:multiLevelType w:val="multilevel"/>
    <w:tmpl w:val="D798969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DF10E80"/>
    <w:multiLevelType w:val="multilevel"/>
    <w:tmpl w:val="881AB12E"/>
    <w:lvl w:ilvl="0">
      <w:start w:val="1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1F81BFE"/>
    <w:multiLevelType w:val="hybridMultilevel"/>
    <w:tmpl w:val="55D6565C"/>
    <w:lvl w:ilvl="0" w:tplc="26D8B712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2BF6379"/>
    <w:multiLevelType w:val="multilevel"/>
    <w:tmpl w:val="849A6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6055E63"/>
    <w:multiLevelType w:val="multilevel"/>
    <w:tmpl w:val="87F425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4D770778"/>
    <w:multiLevelType w:val="hybridMultilevel"/>
    <w:tmpl w:val="6C346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D23F06"/>
    <w:multiLevelType w:val="hybridMultilevel"/>
    <w:tmpl w:val="7B4200D0"/>
    <w:name w:val="WW8Num122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886CA6"/>
    <w:multiLevelType w:val="multilevel"/>
    <w:tmpl w:val="510E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Cs w:val="24"/>
      </w:rPr>
    </w:lvl>
    <w:lvl w:ilvl="1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C30136"/>
    <w:multiLevelType w:val="multilevel"/>
    <w:tmpl w:val="7AD6C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Cs w:val="24"/>
      </w:rPr>
    </w:lvl>
    <w:lvl w:ilvl="1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8EE6672"/>
    <w:multiLevelType w:val="hybridMultilevel"/>
    <w:tmpl w:val="C1B24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8D0F27"/>
    <w:multiLevelType w:val="hybridMultilevel"/>
    <w:tmpl w:val="EDE05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AF2606"/>
    <w:multiLevelType w:val="multilevel"/>
    <w:tmpl w:val="5D04FD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2DC631D"/>
    <w:multiLevelType w:val="hybridMultilevel"/>
    <w:tmpl w:val="973C5548"/>
    <w:lvl w:ilvl="0" w:tplc="88AA82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862B84"/>
    <w:multiLevelType w:val="hybridMultilevel"/>
    <w:tmpl w:val="1D86F326"/>
    <w:lvl w:ilvl="0" w:tplc="119C00E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6FFE3FC8"/>
    <w:multiLevelType w:val="hybridMultilevel"/>
    <w:tmpl w:val="215E74AE"/>
    <w:lvl w:ilvl="0" w:tplc="0415000F">
      <w:start w:val="1"/>
      <w:numFmt w:val="decimal"/>
      <w:lvlText w:val="%1."/>
      <w:lvlJc w:val="left"/>
      <w:pPr>
        <w:ind w:left="333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0140F"/>
    <w:multiLevelType w:val="multilevel"/>
    <w:tmpl w:val="4F34EE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7A740CBE"/>
    <w:multiLevelType w:val="hybridMultilevel"/>
    <w:tmpl w:val="10587548"/>
    <w:lvl w:ilvl="0" w:tplc="C3BA49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682911">
    <w:abstractNumId w:val="0"/>
  </w:num>
  <w:num w:numId="2" w16cid:durableId="1356270399">
    <w:abstractNumId w:val="3"/>
  </w:num>
  <w:num w:numId="3" w16cid:durableId="18775945">
    <w:abstractNumId w:val="4"/>
  </w:num>
  <w:num w:numId="4" w16cid:durableId="1455252952">
    <w:abstractNumId w:val="12"/>
  </w:num>
  <w:num w:numId="5" w16cid:durableId="1717780115">
    <w:abstractNumId w:val="22"/>
  </w:num>
  <w:num w:numId="6" w16cid:durableId="1176773169">
    <w:abstractNumId w:val="6"/>
  </w:num>
  <w:num w:numId="7" w16cid:durableId="1985038797">
    <w:abstractNumId w:val="36"/>
  </w:num>
  <w:num w:numId="8" w16cid:durableId="147484047">
    <w:abstractNumId w:val="15"/>
  </w:num>
  <w:num w:numId="9" w16cid:durableId="1403405483">
    <w:abstractNumId w:val="10"/>
  </w:num>
  <w:num w:numId="10" w16cid:durableId="469902629">
    <w:abstractNumId w:val="14"/>
  </w:num>
  <w:num w:numId="11" w16cid:durableId="1783190053">
    <w:abstractNumId w:val="40"/>
  </w:num>
  <w:num w:numId="12" w16cid:durableId="1507552546">
    <w:abstractNumId w:val="7"/>
  </w:num>
  <w:num w:numId="13" w16cid:durableId="294263578">
    <w:abstractNumId w:val="8"/>
  </w:num>
  <w:num w:numId="14" w16cid:durableId="1775394941">
    <w:abstractNumId w:val="35"/>
  </w:num>
  <w:num w:numId="15" w16cid:durableId="1524436887">
    <w:abstractNumId w:val="26"/>
  </w:num>
  <w:num w:numId="16" w16cid:durableId="1305887461">
    <w:abstractNumId w:val="20"/>
  </w:num>
  <w:num w:numId="17" w16cid:durableId="209847434">
    <w:abstractNumId w:val="25"/>
  </w:num>
  <w:num w:numId="18" w16cid:durableId="15516490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367455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9313150">
    <w:abstractNumId w:val="19"/>
  </w:num>
  <w:num w:numId="21" w16cid:durableId="1402095652">
    <w:abstractNumId w:val="29"/>
  </w:num>
  <w:num w:numId="22" w16cid:durableId="1153257995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47506026">
    <w:abstractNumId w:val="37"/>
  </w:num>
  <w:num w:numId="24" w16cid:durableId="1422601727">
    <w:abstractNumId w:val="11"/>
  </w:num>
  <w:num w:numId="25" w16cid:durableId="1493595707">
    <w:abstractNumId w:val="19"/>
  </w:num>
  <w:num w:numId="26" w16cid:durableId="34081052">
    <w:abstractNumId w:val="16"/>
  </w:num>
  <w:num w:numId="27" w16cid:durableId="731733975">
    <w:abstractNumId w:val="38"/>
  </w:num>
  <w:num w:numId="28" w16cid:durableId="1272739204">
    <w:abstractNumId w:val="34"/>
  </w:num>
  <w:num w:numId="29" w16cid:durableId="353729655">
    <w:abstractNumId w:val="43"/>
  </w:num>
  <w:num w:numId="30" w16cid:durableId="743842458">
    <w:abstractNumId w:val="29"/>
  </w:num>
  <w:num w:numId="31" w16cid:durableId="781534921">
    <w:abstractNumId w:val="13"/>
  </w:num>
  <w:num w:numId="32" w16cid:durableId="1122070537">
    <w:abstractNumId w:val="21"/>
  </w:num>
  <w:num w:numId="33" w16cid:durableId="1507792494">
    <w:abstractNumId w:val="31"/>
  </w:num>
  <w:num w:numId="34" w16cid:durableId="930162463">
    <w:abstractNumId w:val="32"/>
  </w:num>
  <w:num w:numId="35" w16cid:durableId="479543227">
    <w:abstractNumId w:val="33"/>
  </w:num>
  <w:num w:numId="36" w16cid:durableId="813638700">
    <w:abstractNumId w:val="39"/>
  </w:num>
  <w:num w:numId="37" w16cid:durableId="1660496366">
    <w:abstractNumId w:val="41"/>
  </w:num>
  <w:num w:numId="38" w16cid:durableId="1759787179">
    <w:abstractNumId w:val="44"/>
  </w:num>
  <w:num w:numId="39" w16cid:durableId="924072305">
    <w:abstractNumId w:val="23"/>
  </w:num>
  <w:num w:numId="40" w16cid:durableId="1554996586">
    <w:abstractNumId w:val="42"/>
  </w:num>
  <w:num w:numId="41" w16cid:durableId="1846285057">
    <w:abstractNumId w:val="30"/>
  </w:num>
  <w:num w:numId="42" w16cid:durableId="62487150">
    <w:abstractNumId w:val="45"/>
  </w:num>
  <w:num w:numId="43" w16cid:durableId="667440537">
    <w:abstractNumId w:val="9"/>
  </w:num>
  <w:num w:numId="44" w16cid:durableId="1667787714">
    <w:abstractNumId w:val="28"/>
  </w:num>
  <w:num w:numId="45" w16cid:durableId="1365138196">
    <w:abstractNumId w:val="1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63"/>
    <w:rsid w:val="00004065"/>
    <w:rsid w:val="00016AE2"/>
    <w:rsid w:val="000317B2"/>
    <w:rsid w:val="000322C6"/>
    <w:rsid w:val="00042D08"/>
    <w:rsid w:val="000472F2"/>
    <w:rsid w:val="0006306B"/>
    <w:rsid w:val="000637C3"/>
    <w:rsid w:val="00095435"/>
    <w:rsid w:val="000B1041"/>
    <w:rsid w:val="000B2604"/>
    <w:rsid w:val="000C1FD7"/>
    <w:rsid w:val="000D1EDD"/>
    <w:rsid w:val="000E3B8D"/>
    <w:rsid w:val="0012100C"/>
    <w:rsid w:val="00133930"/>
    <w:rsid w:val="0015071D"/>
    <w:rsid w:val="00161A3D"/>
    <w:rsid w:val="001640E9"/>
    <w:rsid w:val="00181E01"/>
    <w:rsid w:val="0018622C"/>
    <w:rsid w:val="0019517B"/>
    <w:rsid w:val="001B06E9"/>
    <w:rsid w:val="001B514A"/>
    <w:rsid w:val="001C7449"/>
    <w:rsid w:val="001C751F"/>
    <w:rsid w:val="001D0077"/>
    <w:rsid w:val="001D5E4B"/>
    <w:rsid w:val="001D6E1E"/>
    <w:rsid w:val="002048EC"/>
    <w:rsid w:val="00211DF8"/>
    <w:rsid w:val="00212E41"/>
    <w:rsid w:val="00223048"/>
    <w:rsid w:val="00226EA1"/>
    <w:rsid w:val="00227129"/>
    <w:rsid w:val="00230DF9"/>
    <w:rsid w:val="00232442"/>
    <w:rsid w:val="00245E8D"/>
    <w:rsid w:val="00266C7F"/>
    <w:rsid w:val="0028196D"/>
    <w:rsid w:val="00290294"/>
    <w:rsid w:val="002906EE"/>
    <w:rsid w:val="0029789F"/>
    <w:rsid w:val="002B49BB"/>
    <w:rsid w:val="002B545C"/>
    <w:rsid w:val="002C3B72"/>
    <w:rsid w:val="002D2398"/>
    <w:rsid w:val="002D7E8D"/>
    <w:rsid w:val="002E4F0E"/>
    <w:rsid w:val="002F01CA"/>
    <w:rsid w:val="00302532"/>
    <w:rsid w:val="0031670E"/>
    <w:rsid w:val="00316B44"/>
    <w:rsid w:val="00326A30"/>
    <w:rsid w:val="00334A12"/>
    <w:rsid w:val="0035331D"/>
    <w:rsid w:val="0036005D"/>
    <w:rsid w:val="00377A69"/>
    <w:rsid w:val="0038033E"/>
    <w:rsid w:val="0039341D"/>
    <w:rsid w:val="003A24DB"/>
    <w:rsid w:val="003A7B96"/>
    <w:rsid w:val="003B2D13"/>
    <w:rsid w:val="003C2081"/>
    <w:rsid w:val="003D4E43"/>
    <w:rsid w:val="003E0747"/>
    <w:rsid w:val="00400CD1"/>
    <w:rsid w:val="00427685"/>
    <w:rsid w:val="00446FF0"/>
    <w:rsid w:val="00451C7F"/>
    <w:rsid w:val="004A4EEA"/>
    <w:rsid w:val="004B6E9F"/>
    <w:rsid w:val="004C609F"/>
    <w:rsid w:val="004D3363"/>
    <w:rsid w:val="004D690D"/>
    <w:rsid w:val="004E2A1C"/>
    <w:rsid w:val="00516C4A"/>
    <w:rsid w:val="00521472"/>
    <w:rsid w:val="005400E8"/>
    <w:rsid w:val="005434B3"/>
    <w:rsid w:val="005446C2"/>
    <w:rsid w:val="00546FA9"/>
    <w:rsid w:val="005528F7"/>
    <w:rsid w:val="00557D1B"/>
    <w:rsid w:val="0057544F"/>
    <w:rsid w:val="005A7DA7"/>
    <w:rsid w:val="005B7482"/>
    <w:rsid w:val="005B7D5D"/>
    <w:rsid w:val="005C4725"/>
    <w:rsid w:val="005C7528"/>
    <w:rsid w:val="00626370"/>
    <w:rsid w:val="00631C78"/>
    <w:rsid w:val="006355EB"/>
    <w:rsid w:val="006431E0"/>
    <w:rsid w:val="006538B8"/>
    <w:rsid w:val="00664286"/>
    <w:rsid w:val="00674147"/>
    <w:rsid w:val="006938B5"/>
    <w:rsid w:val="006C00B4"/>
    <w:rsid w:val="006C471D"/>
    <w:rsid w:val="006D036F"/>
    <w:rsid w:val="006E1E74"/>
    <w:rsid w:val="00707B24"/>
    <w:rsid w:val="00724B87"/>
    <w:rsid w:val="00726786"/>
    <w:rsid w:val="0072787A"/>
    <w:rsid w:val="00730ED4"/>
    <w:rsid w:val="00733DDE"/>
    <w:rsid w:val="00756BEF"/>
    <w:rsid w:val="00771197"/>
    <w:rsid w:val="0077786D"/>
    <w:rsid w:val="007B5B8A"/>
    <w:rsid w:val="007C7B85"/>
    <w:rsid w:val="007D6936"/>
    <w:rsid w:val="007D74B8"/>
    <w:rsid w:val="00811E8A"/>
    <w:rsid w:val="00820C73"/>
    <w:rsid w:val="0084096C"/>
    <w:rsid w:val="0085589D"/>
    <w:rsid w:val="008568F9"/>
    <w:rsid w:val="0086029E"/>
    <w:rsid w:val="00871C68"/>
    <w:rsid w:val="008805E1"/>
    <w:rsid w:val="00885EF7"/>
    <w:rsid w:val="008944A3"/>
    <w:rsid w:val="008A0D27"/>
    <w:rsid w:val="008A1F5C"/>
    <w:rsid w:val="008B0FEE"/>
    <w:rsid w:val="008C3790"/>
    <w:rsid w:val="008F0C28"/>
    <w:rsid w:val="008F54E8"/>
    <w:rsid w:val="008F6F10"/>
    <w:rsid w:val="00904BC8"/>
    <w:rsid w:val="009133D6"/>
    <w:rsid w:val="00915424"/>
    <w:rsid w:val="009220C8"/>
    <w:rsid w:val="0093111F"/>
    <w:rsid w:val="009377D8"/>
    <w:rsid w:val="00941655"/>
    <w:rsid w:val="00950208"/>
    <w:rsid w:val="00952F05"/>
    <w:rsid w:val="00954744"/>
    <w:rsid w:val="00964343"/>
    <w:rsid w:val="009836DC"/>
    <w:rsid w:val="00984AF4"/>
    <w:rsid w:val="009964A3"/>
    <w:rsid w:val="009A5545"/>
    <w:rsid w:val="009D56BD"/>
    <w:rsid w:val="009D683B"/>
    <w:rsid w:val="009D6E21"/>
    <w:rsid w:val="009F1135"/>
    <w:rsid w:val="00A065D2"/>
    <w:rsid w:val="00A15D23"/>
    <w:rsid w:val="00A1779D"/>
    <w:rsid w:val="00A419DE"/>
    <w:rsid w:val="00A50838"/>
    <w:rsid w:val="00A826F7"/>
    <w:rsid w:val="00A83926"/>
    <w:rsid w:val="00A978F5"/>
    <w:rsid w:val="00AA11DA"/>
    <w:rsid w:val="00AA40D6"/>
    <w:rsid w:val="00AD588C"/>
    <w:rsid w:val="00AE7600"/>
    <w:rsid w:val="00AF0660"/>
    <w:rsid w:val="00AF1D7F"/>
    <w:rsid w:val="00AF3C4D"/>
    <w:rsid w:val="00AF631D"/>
    <w:rsid w:val="00B16586"/>
    <w:rsid w:val="00B329E8"/>
    <w:rsid w:val="00B33B25"/>
    <w:rsid w:val="00B4205B"/>
    <w:rsid w:val="00B55C6B"/>
    <w:rsid w:val="00B758CC"/>
    <w:rsid w:val="00B955C9"/>
    <w:rsid w:val="00BB1D0D"/>
    <w:rsid w:val="00BC1627"/>
    <w:rsid w:val="00BC3D74"/>
    <w:rsid w:val="00BD274E"/>
    <w:rsid w:val="00BE56E1"/>
    <w:rsid w:val="00BF53AC"/>
    <w:rsid w:val="00C25300"/>
    <w:rsid w:val="00C37583"/>
    <w:rsid w:val="00C44106"/>
    <w:rsid w:val="00C521D2"/>
    <w:rsid w:val="00C64678"/>
    <w:rsid w:val="00CA5AD3"/>
    <w:rsid w:val="00CB6AEB"/>
    <w:rsid w:val="00CB7A56"/>
    <w:rsid w:val="00CC3272"/>
    <w:rsid w:val="00CE2A0F"/>
    <w:rsid w:val="00CE5A38"/>
    <w:rsid w:val="00CE5F1F"/>
    <w:rsid w:val="00CF6DC2"/>
    <w:rsid w:val="00D2423F"/>
    <w:rsid w:val="00D24A80"/>
    <w:rsid w:val="00D26BB8"/>
    <w:rsid w:val="00D457D1"/>
    <w:rsid w:val="00D46EF2"/>
    <w:rsid w:val="00D607D1"/>
    <w:rsid w:val="00D73E4C"/>
    <w:rsid w:val="00DA3400"/>
    <w:rsid w:val="00DB3118"/>
    <w:rsid w:val="00DB54EC"/>
    <w:rsid w:val="00DC349D"/>
    <w:rsid w:val="00DE05D8"/>
    <w:rsid w:val="00DF20E4"/>
    <w:rsid w:val="00DF5A06"/>
    <w:rsid w:val="00E0069A"/>
    <w:rsid w:val="00E10FAF"/>
    <w:rsid w:val="00E1199E"/>
    <w:rsid w:val="00E64558"/>
    <w:rsid w:val="00E66605"/>
    <w:rsid w:val="00E71923"/>
    <w:rsid w:val="00ED4921"/>
    <w:rsid w:val="00EF6616"/>
    <w:rsid w:val="00EF7EA6"/>
    <w:rsid w:val="00F022D1"/>
    <w:rsid w:val="00F16EBC"/>
    <w:rsid w:val="00F26A87"/>
    <w:rsid w:val="00F302C4"/>
    <w:rsid w:val="00F56B3B"/>
    <w:rsid w:val="00F73756"/>
    <w:rsid w:val="00F94ED3"/>
    <w:rsid w:val="00FA63BD"/>
    <w:rsid w:val="00FA6FB1"/>
    <w:rsid w:val="00FB45DD"/>
    <w:rsid w:val="00FC62D9"/>
    <w:rsid w:val="00FC6833"/>
    <w:rsid w:val="00FD2534"/>
    <w:rsid w:val="00FD2E3B"/>
    <w:rsid w:val="00FE0E3E"/>
    <w:rsid w:val="00FE3349"/>
    <w:rsid w:val="00F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FF6A2C"/>
  <w15:chartTrackingRefBased/>
  <w15:docId w15:val="{BBE0FDB9-B15C-40A8-BBE2-2BD8202B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zh-CN"/>
    </w:rPr>
  </w:style>
  <w:style w:type="paragraph" w:styleId="Nagwek1">
    <w:name w:val="heading 1"/>
    <w:basedOn w:val="Nagwek3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3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3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Domylnaczcionkaakapitu7">
    <w:name w:val="Domyślna czcionka akapitu7"/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RTFNum21">
    <w:name w:val="RTF_Num 2 1"/>
    <w:rPr>
      <w:rFonts w:ascii="Symbol" w:hAnsi="Symbol" w:cs="Symbol"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FontStyle112">
    <w:name w:val="Font Style112"/>
    <w:rPr>
      <w:rFonts w:ascii="Times New Roman" w:hAnsi="Times New Roman" w:cs="Times New Roman"/>
      <w:sz w:val="18"/>
      <w:szCs w:val="18"/>
    </w:rPr>
  </w:style>
  <w:style w:type="character" w:customStyle="1" w:styleId="StopkaZnak">
    <w:name w:val="Stopka Znak"/>
    <w:uiPriority w:val="99"/>
    <w:rPr>
      <w:rFonts w:eastAsia="Arial Unicode MS"/>
      <w:kern w:val="1"/>
      <w:sz w:val="24"/>
      <w:szCs w:val="24"/>
    </w:rPr>
  </w:style>
  <w:style w:type="paragraph" w:customStyle="1" w:styleId="Nagwek8">
    <w:name w:val="Nagłówek8"/>
    <w:basedOn w:val="Nagwek7"/>
    <w:next w:val="Tekstpodstawowy"/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Nagwek4">
    <w:name w:val="Nagłówek4"/>
    <w:basedOn w:val="Nagwek30"/>
    <w:next w:val="Tekstpodstawowy"/>
    <w:pPr>
      <w:jc w:val="center"/>
    </w:pPr>
    <w:rPr>
      <w:b/>
      <w:bCs/>
      <w:sz w:val="56"/>
      <w:szCs w:val="56"/>
    </w:rPr>
  </w:style>
  <w:style w:type="paragraph" w:customStyle="1" w:styleId="Nagwek5">
    <w:name w:val="Nagłówek5"/>
    <w:basedOn w:val="Nagwek4"/>
    <w:next w:val="Tekstpodstawowy"/>
  </w:style>
  <w:style w:type="paragraph" w:customStyle="1" w:styleId="Nagwek6">
    <w:name w:val="Nagłówek6"/>
    <w:basedOn w:val="Nagwek5"/>
    <w:next w:val="Tekstpodstawowy"/>
  </w:style>
  <w:style w:type="paragraph" w:customStyle="1" w:styleId="Nagwek7">
    <w:name w:val="Nagłówek7"/>
    <w:basedOn w:val="Nagwek6"/>
    <w:next w:val="Tekstpodstawowy"/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Style22">
    <w:name w:val="Style22"/>
    <w:pPr>
      <w:widowControl w:val="0"/>
      <w:suppressAutoHyphens/>
      <w:spacing w:line="345" w:lineRule="exact"/>
      <w:jc w:val="both"/>
    </w:pPr>
    <w:rPr>
      <w:rFonts w:ascii="Sylfaen" w:eastAsia="Arial Unicode MS" w:hAnsi="Sylfaen" w:cs="Sylfaen"/>
      <w:kern w:val="1"/>
      <w:sz w:val="24"/>
      <w:szCs w:val="24"/>
      <w:lang w:eastAsia="zh-CN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widowControl/>
    </w:pPr>
  </w:style>
  <w:style w:type="paragraph" w:customStyle="1" w:styleId="NormalnyWeb1">
    <w:name w:val="Normalny (Web)1"/>
    <w:pPr>
      <w:widowControl w:val="0"/>
      <w:suppressAutoHyphens/>
      <w:spacing w:after="200" w:line="276" w:lineRule="auto"/>
    </w:pPr>
    <w:rPr>
      <w:rFonts w:ascii="Calibri" w:eastAsia="Arial Unicode MS" w:hAnsi="Calibri" w:cs="font1335"/>
      <w:kern w:val="1"/>
      <w:sz w:val="22"/>
      <w:szCs w:val="22"/>
      <w:lang w:eastAsia="zh-CN"/>
    </w:rPr>
  </w:style>
  <w:style w:type="paragraph" w:customStyle="1" w:styleId="Zawartoramki">
    <w:name w:val="Zawartość ramki"/>
    <w:basedOn w:val="Normalny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3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Tytu">
    <w:name w:val="Title"/>
    <w:basedOn w:val="Nagwek8"/>
    <w:next w:val="Tekstpodstawowy"/>
    <w:qFormat/>
  </w:style>
  <w:style w:type="character" w:styleId="Nierozpoznanawzmianka">
    <w:name w:val="Unresolved Mention"/>
    <w:uiPriority w:val="99"/>
    <w:semiHidden/>
    <w:unhideWhenUsed/>
    <w:rsid w:val="00226EA1"/>
    <w:rPr>
      <w:color w:val="605E5C"/>
      <w:shd w:val="clear" w:color="auto" w:fill="E1DFDD"/>
    </w:rPr>
  </w:style>
  <w:style w:type="paragraph" w:customStyle="1" w:styleId="Default">
    <w:name w:val="Default"/>
    <w:rsid w:val="007278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BD274E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rsid w:val="00FE0E3E"/>
    <w:pPr>
      <w:ind w:left="720"/>
      <w:contextualSpacing/>
    </w:pPr>
  </w:style>
  <w:style w:type="character" w:customStyle="1" w:styleId="NagwekZnak">
    <w:name w:val="Nagłówek Znak"/>
    <w:link w:val="Nagwek"/>
    <w:uiPriority w:val="99"/>
    <w:rsid w:val="00D24A80"/>
    <w:rPr>
      <w:rFonts w:eastAsia="Arial Unicode MS"/>
      <w:kern w:val="1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42D0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042D08"/>
    <w:rPr>
      <w:rFonts w:eastAsia="Arial Unicode MS"/>
      <w:kern w:val="1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2D0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42D08"/>
    <w:rPr>
      <w:rFonts w:eastAsia="Arial Unicode MS"/>
      <w:kern w:val="1"/>
      <w:lang w:eastAsia="zh-CN"/>
    </w:rPr>
  </w:style>
  <w:style w:type="character" w:styleId="Odwoanieprzypisudolnego">
    <w:name w:val="footnote reference"/>
    <w:uiPriority w:val="99"/>
    <w:semiHidden/>
    <w:unhideWhenUsed/>
    <w:rsid w:val="00042D08"/>
    <w:rPr>
      <w:vertAlign w:val="superscript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rsid w:val="00AD588C"/>
    <w:rPr>
      <w:rFonts w:eastAsia="Arial Unicode MS"/>
      <w:kern w:val="1"/>
      <w:sz w:val="24"/>
      <w:szCs w:val="24"/>
      <w:lang w:eastAsia="zh-CN"/>
    </w:rPr>
  </w:style>
  <w:style w:type="character" w:customStyle="1" w:styleId="Teksttreci2Pogrubienie">
    <w:name w:val="Tekst treści (2) + Pogrubienie"/>
    <w:rsid w:val="009D683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5C7528"/>
    <w:rPr>
      <w:rFonts w:ascii="Arial" w:eastAsiaTheme="minorHAnsi" w:hAnsi="Arial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C7528"/>
    <w:rPr>
      <w:b/>
      <w:bCs/>
    </w:rPr>
  </w:style>
  <w:style w:type="paragraph" w:styleId="Poprawka">
    <w:name w:val="Revision"/>
    <w:hidden/>
    <w:uiPriority w:val="99"/>
    <w:semiHidden/>
    <w:rsid w:val="00954744"/>
    <w:rPr>
      <w:rFonts w:eastAsia="Arial Unicode MS"/>
      <w:kern w:val="1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4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24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2442"/>
    <w:rPr>
      <w:rFonts w:eastAsia="Arial Unicode MS"/>
      <w:kern w:val="1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4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442"/>
    <w:rPr>
      <w:rFonts w:eastAsia="Arial Unicode MS"/>
      <w:b/>
      <w:bCs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4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B513B-1DF0-4F66-82A6-7B9CA57F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3147</Words>
  <Characters>18883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21987</CharactersWithSpaces>
  <SharedDoc>false</SharedDoc>
  <HLinks>
    <vt:vector size="18" baseType="variant">
      <vt:variant>
        <vt:i4>6881294</vt:i4>
      </vt:variant>
      <vt:variant>
        <vt:i4>6</vt:i4>
      </vt:variant>
      <vt:variant>
        <vt:i4>0</vt:i4>
      </vt:variant>
      <vt:variant>
        <vt:i4>5</vt:i4>
      </vt:variant>
      <vt:variant>
        <vt:lpwstr>mailto:sekretariat@mzl.radom.pl</vt:lpwstr>
      </vt:variant>
      <vt:variant>
        <vt:lpwstr/>
      </vt:variant>
      <vt:variant>
        <vt:i4>6881294</vt:i4>
      </vt:variant>
      <vt:variant>
        <vt:i4>3</vt:i4>
      </vt:variant>
      <vt:variant>
        <vt:i4>0</vt:i4>
      </vt:variant>
      <vt:variant>
        <vt:i4>5</vt:i4>
      </vt:variant>
      <vt:variant>
        <vt:lpwstr>mailto:sekretariat@mzl.radom.pl</vt:lpwstr>
      </vt:variant>
      <vt:variant>
        <vt:lpwstr/>
      </vt:variant>
      <vt:variant>
        <vt:i4>7602278</vt:i4>
      </vt:variant>
      <vt:variant>
        <vt:i4>0</vt:i4>
      </vt:variant>
      <vt:variant>
        <vt:i4>0</vt:i4>
      </vt:variant>
      <vt:variant>
        <vt:i4>5</vt:i4>
      </vt:variant>
      <vt:variant>
        <vt:lpwstr>http://www.bip.mzlradom.pl/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Winiarska-Wołoszyn</dc:creator>
  <cp:keywords/>
  <dc:description/>
  <cp:lastModifiedBy>Wladyslaw Wieczorek</cp:lastModifiedBy>
  <cp:revision>5</cp:revision>
  <cp:lastPrinted>2025-03-20T12:09:00Z</cp:lastPrinted>
  <dcterms:created xsi:type="dcterms:W3CDTF">2025-03-20T10:23:00Z</dcterms:created>
  <dcterms:modified xsi:type="dcterms:W3CDTF">2025-03-20T12:34:00Z</dcterms:modified>
</cp:coreProperties>
</file>